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1934" w14:textId="77777777" w:rsidR="0016384E" w:rsidRDefault="00000000">
      <w:pPr>
        <w:jc w:val="center"/>
        <w:rPr>
          <w:rFonts w:ascii="Arial" w:eastAsia="Arial" w:hAnsi="Arial" w:cs="Arial"/>
          <w:b/>
          <w:sz w:val="44"/>
          <w:szCs w:val="44"/>
        </w:rPr>
      </w:pPr>
      <w:r>
        <w:rPr>
          <w:rFonts w:ascii="Arial" w:eastAsia="Arial" w:hAnsi="Arial" w:cs="Arial"/>
          <w:b/>
          <w:i/>
          <w:color w:val="000000"/>
          <w:sz w:val="36"/>
          <w:szCs w:val="36"/>
        </w:rPr>
        <w:t>As</w:t>
      </w:r>
      <w:r>
        <w:rPr>
          <w:rFonts w:ascii="Arial" w:eastAsia="Arial" w:hAnsi="Arial" w:cs="Arial"/>
          <w:b/>
          <w:i/>
          <w:sz w:val="36"/>
          <w:szCs w:val="36"/>
        </w:rPr>
        <w:t>s</w:t>
      </w:r>
      <w:r>
        <w:rPr>
          <w:rFonts w:ascii="Arial" w:eastAsia="Arial" w:hAnsi="Arial" w:cs="Arial"/>
          <w:b/>
          <w:i/>
          <w:color w:val="000000"/>
          <w:sz w:val="36"/>
          <w:szCs w:val="36"/>
        </w:rPr>
        <w:t>ociation des résidents du lac Émeraude (ARLÉ)</w:t>
      </w:r>
      <w:r>
        <w:rPr>
          <w:noProof/>
        </w:rPr>
        <w:drawing>
          <wp:anchor distT="0" distB="0" distL="0" distR="0" simplePos="0" relativeHeight="251658240" behindDoc="0" locked="0" layoutInCell="1" hidden="0" allowOverlap="1" wp14:anchorId="303C39BA" wp14:editId="117F59F5">
            <wp:simplePos x="0" y="0"/>
            <wp:positionH relativeFrom="column">
              <wp:posOffset>-186054</wp:posOffset>
            </wp:positionH>
            <wp:positionV relativeFrom="paragraph">
              <wp:posOffset>0</wp:posOffset>
            </wp:positionV>
            <wp:extent cx="1104900" cy="82359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04900" cy="823595"/>
                    </a:xfrm>
                    <a:prstGeom prst="rect">
                      <a:avLst/>
                    </a:prstGeom>
                    <a:ln/>
                  </pic:spPr>
                </pic:pic>
              </a:graphicData>
            </a:graphic>
          </wp:anchor>
        </w:drawing>
      </w:r>
    </w:p>
    <w:p w14:paraId="6C15E290" w14:textId="77777777" w:rsidR="0016384E" w:rsidRDefault="0016384E">
      <w:pPr>
        <w:spacing w:after="0"/>
        <w:jc w:val="center"/>
        <w:rPr>
          <w:rFonts w:ascii="Arial" w:eastAsia="Arial" w:hAnsi="Arial" w:cs="Arial"/>
          <w:b/>
          <w:sz w:val="36"/>
          <w:szCs w:val="36"/>
        </w:rPr>
      </w:pPr>
    </w:p>
    <w:p w14:paraId="1EA1A620" w14:textId="77777777" w:rsidR="0016384E" w:rsidRDefault="00000000">
      <w:pPr>
        <w:spacing w:after="0"/>
        <w:jc w:val="center"/>
        <w:rPr>
          <w:rFonts w:ascii="Arial" w:eastAsia="Arial" w:hAnsi="Arial" w:cs="Arial"/>
          <w:b/>
          <w:sz w:val="36"/>
          <w:szCs w:val="36"/>
        </w:rPr>
      </w:pPr>
      <w:r>
        <w:rPr>
          <w:rFonts w:ascii="Arial" w:eastAsia="Arial" w:hAnsi="Arial" w:cs="Arial"/>
          <w:b/>
          <w:sz w:val="36"/>
          <w:szCs w:val="36"/>
        </w:rPr>
        <w:t>Procès-verbal de l’Assemblée générale annuelle 2022</w:t>
      </w:r>
    </w:p>
    <w:p w14:paraId="3A6EDE2F" w14:textId="77777777" w:rsidR="0016384E" w:rsidRDefault="00000000">
      <w:pPr>
        <w:spacing w:after="0"/>
        <w:jc w:val="center"/>
        <w:rPr>
          <w:rFonts w:ascii="Arial" w:eastAsia="Arial" w:hAnsi="Arial" w:cs="Arial"/>
          <w:b/>
          <w:sz w:val="28"/>
          <w:szCs w:val="28"/>
        </w:rPr>
      </w:pPr>
      <w:r>
        <w:rPr>
          <w:rFonts w:ascii="Arial" w:eastAsia="Arial" w:hAnsi="Arial" w:cs="Arial"/>
          <w:b/>
          <w:sz w:val="28"/>
          <w:szCs w:val="28"/>
        </w:rPr>
        <w:t xml:space="preserve">tenue samedi le 25 juin 2022 à 9h00 </w:t>
      </w:r>
    </w:p>
    <w:p w14:paraId="4A4E92A1" w14:textId="77777777" w:rsidR="0016384E" w:rsidRDefault="00000000">
      <w:pPr>
        <w:spacing w:after="0"/>
        <w:jc w:val="center"/>
        <w:rPr>
          <w:rFonts w:ascii="Arial" w:eastAsia="Arial" w:hAnsi="Arial" w:cs="Arial"/>
          <w:sz w:val="28"/>
          <w:szCs w:val="28"/>
        </w:rPr>
      </w:pPr>
      <w:r>
        <w:rPr>
          <w:rFonts w:ascii="Arial" w:eastAsia="Arial" w:hAnsi="Arial" w:cs="Arial"/>
          <w:b/>
          <w:sz w:val="28"/>
          <w:szCs w:val="28"/>
        </w:rPr>
        <w:t>à la chapelle du lac Blanc.</w:t>
      </w:r>
      <w:r>
        <w:rPr>
          <w:rFonts w:ascii="Arial" w:eastAsia="Arial" w:hAnsi="Arial" w:cs="Arial"/>
          <w:sz w:val="28"/>
          <w:szCs w:val="28"/>
        </w:rPr>
        <w:t xml:space="preserve"> </w:t>
      </w:r>
    </w:p>
    <w:p w14:paraId="435C175C" w14:textId="77777777" w:rsidR="0016384E" w:rsidRDefault="0016384E">
      <w:pPr>
        <w:jc w:val="both"/>
        <w:rPr>
          <w:rFonts w:ascii="Arial" w:eastAsia="Arial" w:hAnsi="Arial" w:cs="Arial"/>
          <w:i/>
          <w:sz w:val="28"/>
          <w:szCs w:val="28"/>
        </w:rPr>
      </w:pPr>
    </w:p>
    <w:p w14:paraId="3EF8FB57" w14:textId="77777777" w:rsidR="0016384E" w:rsidRDefault="00000000">
      <w:pPr>
        <w:jc w:val="both"/>
        <w:rPr>
          <w:rFonts w:ascii="Arial" w:eastAsia="Arial" w:hAnsi="Arial" w:cs="Arial"/>
          <w:i/>
          <w:highlight w:val="white"/>
        </w:rPr>
      </w:pPr>
      <w:r>
        <w:rPr>
          <w:rFonts w:ascii="Arial" w:eastAsia="Arial" w:hAnsi="Arial" w:cs="Arial"/>
          <w:i/>
          <w:highlight w:val="white"/>
        </w:rPr>
        <w:t>La liste des membres présents à l’assemblée est disponible à l’annexe A à la fin du procès-verbal.</w:t>
      </w:r>
    </w:p>
    <w:p w14:paraId="70CF070E" w14:textId="77777777" w:rsidR="0016384E" w:rsidRDefault="00000000">
      <w:pPr>
        <w:jc w:val="both"/>
        <w:rPr>
          <w:rFonts w:ascii="Arial" w:eastAsia="Arial" w:hAnsi="Arial" w:cs="Arial"/>
          <w:b/>
        </w:rPr>
      </w:pPr>
      <w:r>
        <w:rPr>
          <w:rFonts w:ascii="Arial" w:eastAsia="Arial" w:hAnsi="Arial" w:cs="Arial"/>
          <w:b/>
        </w:rPr>
        <w:t xml:space="preserve">Ordre du jour </w:t>
      </w:r>
    </w:p>
    <w:p w14:paraId="514E84BE" w14:textId="77777777" w:rsidR="0016384E" w:rsidRDefault="00000000">
      <w:pPr>
        <w:numPr>
          <w:ilvl w:val="0"/>
          <w:numId w:val="2"/>
        </w:numPr>
        <w:spacing w:after="0"/>
        <w:jc w:val="both"/>
        <w:rPr>
          <w:rFonts w:ascii="Arial" w:eastAsia="Arial" w:hAnsi="Arial" w:cs="Arial"/>
          <w:color w:val="000000"/>
        </w:rPr>
      </w:pPr>
      <w:r>
        <w:rPr>
          <w:rFonts w:ascii="Arial" w:eastAsia="Arial" w:hAnsi="Arial" w:cs="Arial"/>
          <w:color w:val="000000"/>
        </w:rPr>
        <w:t>Constat du quorum</w:t>
      </w:r>
    </w:p>
    <w:p w14:paraId="4C475326" w14:textId="77777777" w:rsidR="0016384E" w:rsidRDefault="00000000">
      <w:pPr>
        <w:numPr>
          <w:ilvl w:val="0"/>
          <w:numId w:val="2"/>
        </w:numPr>
        <w:spacing w:after="0"/>
        <w:jc w:val="both"/>
        <w:rPr>
          <w:rFonts w:ascii="Arial" w:eastAsia="Arial" w:hAnsi="Arial" w:cs="Arial"/>
        </w:rPr>
      </w:pPr>
      <w:r>
        <w:rPr>
          <w:rFonts w:ascii="Arial" w:eastAsia="Arial" w:hAnsi="Arial" w:cs="Arial"/>
          <w:color w:val="000000"/>
        </w:rPr>
        <w:t>Mot de bienvenue</w:t>
      </w:r>
    </w:p>
    <w:p w14:paraId="674DC8BF" w14:textId="77777777" w:rsidR="0016384E" w:rsidRDefault="00000000">
      <w:pPr>
        <w:numPr>
          <w:ilvl w:val="0"/>
          <w:numId w:val="2"/>
        </w:numPr>
        <w:spacing w:after="0"/>
        <w:jc w:val="both"/>
        <w:rPr>
          <w:rFonts w:ascii="Arial" w:eastAsia="Arial" w:hAnsi="Arial" w:cs="Arial"/>
          <w:color w:val="000000"/>
        </w:rPr>
      </w:pPr>
      <w:r>
        <w:rPr>
          <w:rFonts w:ascii="Arial" w:eastAsia="Arial" w:hAnsi="Arial" w:cs="Arial"/>
          <w:color w:val="000000"/>
        </w:rPr>
        <w:t>Ajustement et adoption de l’ordre du jour</w:t>
      </w:r>
    </w:p>
    <w:p w14:paraId="2E1B2F77" w14:textId="77777777" w:rsidR="0016384E" w:rsidRDefault="00000000">
      <w:pPr>
        <w:numPr>
          <w:ilvl w:val="0"/>
          <w:numId w:val="2"/>
        </w:numPr>
        <w:spacing w:after="0"/>
        <w:jc w:val="both"/>
        <w:rPr>
          <w:rFonts w:ascii="Arial" w:eastAsia="Arial" w:hAnsi="Arial" w:cs="Arial"/>
          <w:color w:val="000000"/>
        </w:rPr>
      </w:pPr>
      <w:r>
        <w:rPr>
          <w:rFonts w:ascii="Arial" w:eastAsia="Arial" w:hAnsi="Arial" w:cs="Arial"/>
          <w:color w:val="000000"/>
        </w:rPr>
        <w:t>Ajustement et adoption du procès-verbal de l’AGA tenue le 4 septembre 2021</w:t>
      </w:r>
    </w:p>
    <w:p w14:paraId="63F8A72B" w14:textId="77777777" w:rsidR="0016384E" w:rsidRDefault="00000000">
      <w:pPr>
        <w:numPr>
          <w:ilvl w:val="0"/>
          <w:numId w:val="2"/>
        </w:numPr>
        <w:spacing w:after="0"/>
        <w:jc w:val="both"/>
        <w:rPr>
          <w:rFonts w:ascii="Arial" w:eastAsia="Arial" w:hAnsi="Arial" w:cs="Arial"/>
          <w:color w:val="000000"/>
        </w:rPr>
      </w:pPr>
      <w:r>
        <w:rPr>
          <w:rFonts w:ascii="Arial" w:eastAsia="Arial" w:hAnsi="Arial" w:cs="Arial"/>
          <w:color w:val="000000"/>
        </w:rPr>
        <w:t xml:space="preserve">Adoption des finances de l’ARLÉ au 31 mars 2022 « État des </w:t>
      </w:r>
      <w:r>
        <w:rPr>
          <w:rFonts w:ascii="Arial" w:eastAsia="Arial" w:hAnsi="Arial" w:cs="Arial"/>
        </w:rPr>
        <w:t>revenus et dépenses</w:t>
      </w:r>
      <w:r>
        <w:rPr>
          <w:rFonts w:ascii="Arial" w:eastAsia="Arial" w:hAnsi="Arial" w:cs="Arial"/>
          <w:color w:val="000000"/>
        </w:rPr>
        <w:t xml:space="preserve"> 2021-2022 » approuvés par le CA le 27 avril 2022</w:t>
      </w:r>
    </w:p>
    <w:p w14:paraId="55320CA3" w14:textId="77777777" w:rsidR="0016384E" w:rsidRDefault="00000000">
      <w:pPr>
        <w:numPr>
          <w:ilvl w:val="0"/>
          <w:numId w:val="2"/>
        </w:numPr>
        <w:spacing w:after="0"/>
        <w:jc w:val="both"/>
        <w:rPr>
          <w:rFonts w:ascii="Arial" w:eastAsia="Arial" w:hAnsi="Arial" w:cs="Arial"/>
          <w:color w:val="000000"/>
        </w:rPr>
      </w:pPr>
      <w:bookmarkStart w:id="0" w:name="_heading=h.gjdgxs" w:colFirst="0" w:colLast="0"/>
      <w:bookmarkEnd w:id="0"/>
      <w:r>
        <w:rPr>
          <w:rFonts w:ascii="Arial" w:eastAsia="Arial" w:hAnsi="Arial" w:cs="Arial"/>
          <w:color w:val="000000"/>
        </w:rPr>
        <w:t>Adoption de l’augmentation de la cotisation annuelle à l’ARLÉ à 30$ et adoption du budget 2022-23 de l’ARLÉ</w:t>
      </w:r>
    </w:p>
    <w:p w14:paraId="7C1BB841" w14:textId="77777777" w:rsidR="0016384E" w:rsidRDefault="00000000">
      <w:pPr>
        <w:numPr>
          <w:ilvl w:val="0"/>
          <w:numId w:val="2"/>
        </w:numPr>
        <w:spacing w:after="0"/>
        <w:jc w:val="both"/>
        <w:rPr>
          <w:rFonts w:ascii="Arial" w:eastAsia="Arial" w:hAnsi="Arial" w:cs="Arial"/>
        </w:rPr>
      </w:pPr>
      <w:bookmarkStart w:id="1" w:name="_heading=h.30j0zll" w:colFirst="0" w:colLast="0"/>
      <w:bookmarkEnd w:id="1"/>
      <w:r>
        <w:rPr>
          <w:rFonts w:ascii="Arial" w:eastAsia="Arial" w:hAnsi="Arial" w:cs="Arial"/>
          <w:color w:val="000000"/>
        </w:rPr>
        <w:t>Élections des administrateurs</w:t>
      </w:r>
    </w:p>
    <w:p w14:paraId="4E789D28" w14:textId="77777777" w:rsidR="0016384E" w:rsidRDefault="00000000">
      <w:pPr>
        <w:numPr>
          <w:ilvl w:val="0"/>
          <w:numId w:val="2"/>
        </w:numPr>
        <w:spacing w:after="0"/>
        <w:jc w:val="both"/>
        <w:rPr>
          <w:rFonts w:ascii="Arial" w:eastAsia="Arial" w:hAnsi="Arial" w:cs="Arial"/>
        </w:rPr>
      </w:pPr>
      <w:r>
        <w:rPr>
          <w:rFonts w:ascii="Arial" w:eastAsia="Arial" w:hAnsi="Arial" w:cs="Arial"/>
          <w:color w:val="000000"/>
        </w:rPr>
        <w:t xml:space="preserve">Faits saillants des comités pour l’été 2022 </w:t>
      </w:r>
    </w:p>
    <w:p w14:paraId="0431F801" w14:textId="77777777" w:rsidR="0016384E" w:rsidRDefault="00000000">
      <w:pPr>
        <w:numPr>
          <w:ilvl w:val="1"/>
          <w:numId w:val="2"/>
        </w:numPr>
        <w:spacing w:after="0"/>
        <w:jc w:val="both"/>
        <w:rPr>
          <w:rFonts w:ascii="Arial" w:eastAsia="Arial" w:hAnsi="Arial" w:cs="Arial"/>
        </w:rPr>
      </w:pPr>
      <w:r>
        <w:rPr>
          <w:rFonts w:ascii="Arial" w:eastAsia="Arial" w:hAnsi="Arial" w:cs="Arial"/>
        </w:rPr>
        <w:t>Revitalisation des bandes riveraines</w:t>
      </w:r>
    </w:p>
    <w:p w14:paraId="0C03E421" w14:textId="77777777" w:rsidR="0016384E" w:rsidRDefault="00000000">
      <w:pPr>
        <w:numPr>
          <w:ilvl w:val="1"/>
          <w:numId w:val="2"/>
        </w:numPr>
        <w:spacing w:after="0"/>
        <w:jc w:val="both"/>
        <w:rPr>
          <w:rFonts w:ascii="Arial" w:eastAsia="Arial" w:hAnsi="Arial" w:cs="Arial"/>
        </w:rPr>
      </w:pPr>
      <w:r>
        <w:rPr>
          <w:rFonts w:ascii="Arial" w:eastAsia="Arial" w:hAnsi="Arial" w:cs="Arial"/>
        </w:rPr>
        <w:t>Sentiers pédestres</w:t>
      </w:r>
    </w:p>
    <w:p w14:paraId="0C538E73" w14:textId="77777777" w:rsidR="0016384E" w:rsidRDefault="00000000">
      <w:pPr>
        <w:numPr>
          <w:ilvl w:val="1"/>
          <w:numId w:val="2"/>
        </w:numPr>
        <w:spacing w:after="0"/>
        <w:jc w:val="both"/>
        <w:rPr>
          <w:rFonts w:ascii="Arial" w:eastAsia="Arial" w:hAnsi="Arial" w:cs="Arial"/>
        </w:rPr>
      </w:pPr>
      <w:r>
        <w:rPr>
          <w:rFonts w:ascii="Arial" w:eastAsia="Arial" w:hAnsi="Arial" w:cs="Arial"/>
        </w:rPr>
        <w:t>Rappel de sécurité nautique et protection</w:t>
      </w:r>
    </w:p>
    <w:p w14:paraId="7C8C77B0" w14:textId="77777777" w:rsidR="0016384E" w:rsidRDefault="00000000">
      <w:pPr>
        <w:numPr>
          <w:ilvl w:val="1"/>
          <w:numId w:val="2"/>
        </w:numPr>
        <w:spacing w:after="0"/>
        <w:jc w:val="both"/>
        <w:rPr>
          <w:rFonts w:ascii="Arial" w:eastAsia="Arial" w:hAnsi="Arial" w:cs="Arial"/>
        </w:rPr>
      </w:pPr>
      <w:r>
        <w:rPr>
          <w:rFonts w:ascii="Arial" w:eastAsia="Arial" w:hAnsi="Arial" w:cs="Arial"/>
        </w:rPr>
        <w:t>Festivités du 50e</w:t>
      </w:r>
    </w:p>
    <w:p w14:paraId="33D897B2" w14:textId="77777777" w:rsidR="0016384E" w:rsidRDefault="00000000">
      <w:pPr>
        <w:numPr>
          <w:ilvl w:val="0"/>
          <w:numId w:val="2"/>
        </w:numPr>
        <w:spacing w:after="0"/>
        <w:jc w:val="both"/>
        <w:rPr>
          <w:rFonts w:ascii="Arial" w:eastAsia="Arial" w:hAnsi="Arial" w:cs="Arial"/>
          <w:color w:val="000000"/>
        </w:rPr>
      </w:pPr>
      <w:r>
        <w:rPr>
          <w:rFonts w:ascii="Arial" w:eastAsia="Arial" w:hAnsi="Arial" w:cs="Arial"/>
          <w:color w:val="000000"/>
        </w:rPr>
        <w:t xml:space="preserve">Période de questions </w:t>
      </w:r>
    </w:p>
    <w:p w14:paraId="17404BC7" w14:textId="77777777" w:rsidR="0016384E" w:rsidRDefault="00000000">
      <w:pPr>
        <w:numPr>
          <w:ilvl w:val="0"/>
          <w:numId w:val="2"/>
        </w:numPr>
        <w:jc w:val="both"/>
        <w:rPr>
          <w:rFonts w:ascii="Arial" w:eastAsia="Arial" w:hAnsi="Arial" w:cs="Arial"/>
          <w:color w:val="000000"/>
        </w:rPr>
      </w:pPr>
      <w:r>
        <w:rPr>
          <w:rFonts w:ascii="Arial" w:eastAsia="Arial" w:hAnsi="Arial" w:cs="Arial"/>
          <w:color w:val="000000"/>
        </w:rPr>
        <w:t>Levée de l’assemblée</w:t>
      </w:r>
    </w:p>
    <w:p w14:paraId="18A7C90B" w14:textId="77777777" w:rsidR="0016384E" w:rsidRDefault="00000000">
      <w:pPr>
        <w:numPr>
          <w:ilvl w:val="0"/>
          <w:numId w:val="2"/>
        </w:numPr>
        <w:jc w:val="both"/>
        <w:rPr>
          <w:rFonts w:ascii="Arial" w:eastAsia="Arial" w:hAnsi="Arial" w:cs="Arial"/>
          <w:color w:val="000000"/>
        </w:rPr>
      </w:pPr>
      <w:r>
        <w:rPr>
          <w:rFonts w:ascii="Arial" w:eastAsia="Arial" w:hAnsi="Arial" w:cs="Arial"/>
          <w:color w:val="000000"/>
        </w:rPr>
        <w:t>Hors AGA : Célébrations à nos bâtisseurs de l’ARLÉ</w:t>
      </w:r>
    </w:p>
    <w:p w14:paraId="77D863DD" w14:textId="77777777" w:rsidR="0016384E" w:rsidRDefault="00000000">
      <w:pPr>
        <w:rPr>
          <w:rFonts w:ascii="Arial" w:eastAsia="Arial" w:hAnsi="Arial" w:cs="Arial"/>
          <w:b/>
        </w:rPr>
      </w:pPr>
      <w:r>
        <w:rPr>
          <w:rFonts w:ascii="Arial" w:eastAsia="Arial" w:hAnsi="Arial" w:cs="Arial"/>
          <w:b/>
        </w:rPr>
        <w:t xml:space="preserve">Début de l’assemblée : 9h05 </w:t>
      </w:r>
    </w:p>
    <w:p w14:paraId="437C1051"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Constat du quorum : Quorum confirmé !</w:t>
      </w:r>
    </w:p>
    <w:p w14:paraId="098AD729" w14:textId="77777777" w:rsidR="0016384E" w:rsidRDefault="00000000">
      <w:pPr>
        <w:spacing w:after="0"/>
        <w:ind w:left="436"/>
        <w:jc w:val="both"/>
        <w:rPr>
          <w:rFonts w:ascii="Arial" w:eastAsia="Arial" w:hAnsi="Arial" w:cs="Arial"/>
        </w:rPr>
      </w:pPr>
      <w:r>
        <w:rPr>
          <w:rFonts w:ascii="Arial" w:eastAsia="Arial" w:hAnsi="Arial" w:cs="Arial"/>
        </w:rPr>
        <w:t xml:space="preserve">65 personnes sont présentes à l'assemblée, représentant 45 membres. </w:t>
      </w:r>
    </w:p>
    <w:p w14:paraId="2E6CEA4E" w14:textId="77777777" w:rsidR="0016384E" w:rsidRDefault="00000000">
      <w:pPr>
        <w:spacing w:after="0"/>
        <w:ind w:left="436"/>
        <w:jc w:val="both"/>
        <w:rPr>
          <w:rFonts w:ascii="Arial" w:eastAsia="Arial" w:hAnsi="Arial" w:cs="Arial"/>
        </w:rPr>
      </w:pPr>
      <w:r>
        <w:rPr>
          <w:rFonts w:ascii="Arial" w:eastAsia="Arial" w:hAnsi="Arial" w:cs="Arial"/>
        </w:rPr>
        <w:t xml:space="preserve">Selon les règles administratives de l’ARLÉ, le quorum devant être constitué d’au moins 20 membres, il est confirmé. </w:t>
      </w:r>
    </w:p>
    <w:p w14:paraId="236584D6" w14:textId="77777777" w:rsidR="0016384E" w:rsidRDefault="0016384E">
      <w:pPr>
        <w:spacing w:after="0"/>
        <w:ind w:left="1070"/>
        <w:jc w:val="both"/>
        <w:rPr>
          <w:rFonts w:ascii="Arial" w:eastAsia="Arial" w:hAnsi="Arial" w:cs="Arial"/>
        </w:rPr>
      </w:pPr>
    </w:p>
    <w:p w14:paraId="08A5B8B2"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Mot de bienvenue</w:t>
      </w:r>
    </w:p>
    <w:p w14:paraId="58AB4BEB" w14:textId="77777777" w:rsidR="0016384E" w:rsidRDefault="00000000">
      <w:pPr>
        <w:spacing w:after="0"/>
        <w:ind w:left="436"/>
        <w:jc w:val="both"/>
        <w:rPr>
          <w:rFonts w:ascii="Arial" w:eastAsia="Arial" w:hAnsi="Arial" w:cs="Arial"/>
        </w:rPr>
      </w:pPr>
      <w:r>
        <w:rPr>
          <w:rFonts w:ascii="Arial" w:eastAsia="Arial" w:hAnsi="Arial" w:cs="Arial"/>
        </w:rPr>
        <w:t>Guy-Francis Julien, président, souhaite la bienvenue aux membres et les remercie tous de leur présence à cette assemblée express toute spéciale pour célébrer le 50</w:t>
      </w:r>
      <w:r>
        <w:rPr>
          <w:rFonts w:ascii="Arial" w:eastAsia="Arial" w:hAnsi="Arial" w:cs="Arial"/>
          <w:vertAlign w:val="superscript"/>
        </w:rPr>
        <w:t>e</w:t>
      </w:r>
      <w:r>
        <w:rPr>
          <w:rFonts w:ascii="Arial" w:eastAsia="Arial" w:hAnsi="Arial" w:cs="Arial"/>
        </w:rPr>
        <w:t xml:space="preserve"> anniversaire de notre Association.  Dans son allocution, Guy-Francis :</w:t>
      </w:r>
    </w:p>
    <w:p w14:paraId="3E8C6C9C" w14:textId="77777777" w:rsidR="0016384E"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Mentionne l’arrivée d’un nouveau membre et propriétaire de 2 terrains aux 4-coins, M. Pierre-Olivier Carrier (absent);</w:t>
      </w:r>
    </w:p>
    <w:p w14:paraId="2C2F6847" w14:textId="77777777" w:rsidR="0016384E"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 xml:space="preserve">Mentionne que les derniers mois ont été difficiles pour plusieurs familles avec les décès de René </w:t>
      </w:r>
      <w:proofErr w:type="spellStart"/>
      <w:r>
        <w:rPr>
          <w:rFonts w:ascii="Arial" w:eastAsia="Arial" w:hAnsi="Arial" w:cs="Arial"/>
          <w:color w:val="000000"/>
        </w:rPr>
        <w:t>Yergeau</w:t>
      </w:r>
      <w:proofErr w:type="spellEnd"/>
      <w:r>
        <w:rPr>
          <w:rFonts w:ascii="Arial" w:eastAsia="Arial" w:hAnsi="Arial" w:cs="Arial"/>
          <w:color w:val="000000"/>
        </w:rPr>
        <w:t xml:space="preserve"> (#3603-janvier 2022), Robert </w:t>
      </w:r>
      <w:proofErr w:type="spellStart"/>
      <w:r>
        <w:rPr>
          <w:rFonts w:ascii="Arial" w:eastAsia="Arial" w:hAnsi="Arial" w:cs="Arial"/>
          <w:color w:val="000000"/>
        </w:rPr>
        <w:t>Lauriault</w:t>
      </w:r>
      <w:proofErr w:type="spellEnd"/>
      <w:r>
        <w:rPr>
          <w:rFonts w:ascii="Arial" w:eastAsia="Arial" w:hAnsi="Arial" w:cs="Arial"/>
          <w:color w:val="000000"/>
        </w:rPr>
        <w:t xml:space="preserve"> (</w:t>
      </w:r>
      <w:r>
        <w:rPr>
          <w:rFonts w:ascii="Arial" w:eastAsia="Arial" w:hAnsi="Arial" w:cs="Arial"/>
        </w:rPr>
        <w:t>#</w:t>
      </w:r>
      <w:r>
        <w:rPr>
          <w:rFonts w:ascii="Arial" w:eastAsia="Arial" w:hAnsi="Arial" w:cs="Arial"/>
          <w:color w:val="000000"/>
        </w:rPr>
        <w:t>3465-février 2022) et Jacques Bélanger (anciennement #3555, mai 2022);</w:t>
      </w:r>
    </w:p>
    <w:p w14:paraId="31C029D6" w14:textId="77777777" w:rsidR="0016384E"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Souligne l’excellente santé de l’ARLÉ grâce à la grande contribution des membres et des bénévoles qui étaient encore sur le terrain à 8h00 ce matin pour notre Association. L’ARLÉ c’est toute une équipe : 97 membres, 7 administrateurs, 6 comités et 45 bénévoles;</w:t>
      </w:r>
    </w:p>
    <w:p w14:paraId="3411B981" w14:textId="77777777" w:rsidR="0016384E"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Mentionne les 192 abonnées du groupe privé Facebook, rejoignant 80 propriétaires, avec de nombreuses publications et de belles photos.</w:t>
      </w:r>
    </w:p>
    <w:p w14:paraId="27065DA3" w14:textId="77777777" w:rsidR="0016384E" w:rsidRDefault="0016384E">
      <w:pPr>
        <w:spacing w:after="0"/>
        <w:ind w:left="436"/>
        <w:jc w:val="both"/>
        <w:rPr>
          <w:rFonts w:ascii="Arial" w:eastAsia="Arial" w:hAnsi="Arial" w:cs="Arial"/>
        </w:rPr>
      </w:pPr>
    </w:p>
    <w:p w14:paraId="3A42EC8A" w14:textId="77777777" w:rsidR="0016384E" w:rsidRDefault="00000000">
      <w:pPr>
        <w:spacing w:after="0"/>
        <w:ind w:left="436"/>
        <w:jc w:val="both"/>
        <w:rPr>
          <w:rFonts w:ascii="Arial" w:eastAsia="Arial" w:hAnsi="Arial" w:cs="Arial"/>
        </w:rPr>
      </w:pPr>
      <w:r>
        <w:rPr>
          <w:rFonts w:ascii="Arial" w:eastAsia="Arial" w:hAnsi="Arial" w:cs="Arial"/>
        </w:rPr>
        <w:t>Guy-Francis mentionne que l’ODJ de l’AGA a été revu pour régler les aspects administratifs en premier et qu’une période d’information et questions est prévue à la fin.</w:t>
      </w:r>
    </w:p>
    <w:p w14:paraId="3479380F" w14:textId="77777777" w:rsidR="0016384E" w:rsidRDefault="0016384E">
      <w:pPr>
        <w:spacing w:after="0"/>
        <w:ind w:left="436"/>
        <w:jc w:val="both"/>
        <w:rPr>
          <w:rFonts w:ascii="Arial" w:eastAsia="Arial" w:hAnsi="Arial" w:cs="Arial"/>
        </w:rPr>
      </w:pPr>
    </w:p>
    <w:p w14:paraId="29686DB2"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Adoption de l’ordre du jour : Adopté tel quel à l’unanimité</w:t>
      </w:r>
    </w:p>
    <w:p w14:paraId="2644FBC4" w14:textId="77777777" w:rsidR="0016384E" w:rsidRDefault="00000000">
      <w:pPr>
        <w:spacing w:after="0"/>
        <w:ind w:left="436"/>
        <w:jc w:val="both"/>
        <w:rPr>
          <w:rFonts w:ascii="Arial" w:eastAsia="Arial" w:hAnsi="Arial" w:cs="Arial"/>
        </w:rPr>
      </w:pPr>
      <w:r>
        <w:rPr>
          <w:rFonts w:ascii="Arial" w:eastAsia="Arial" w:hAnsi="Arial" w:cs="Arial"/>
        </w:rPr>
        <w:t xml:space="preserve">Guy-Francis Julien demande si des points sont à ajouter à l’ordre du jour. L’ODJ est soumis pour adoption sans être lu en réunion car les membres l’ont reçu avec l’avis de convocation. </w:t>
      </w:r>
      <w:r>
        <w:rPr>
          <w:rFonts w:ascii="Arial" w:eastAsia="Arial" w:hAnsi="Arial" w:cs="Arial"/>
          <w:i/>
        </w:rPr>
        <w:t>Guy-Francis Julien demande le vote à main levée, l’ordre du jour est adopté tel quel à l’unanimité.</w:t>
      </w:r>
      <w:r>
        <w:rPr>
          <w:rFonts w:ascii="Arial" w:eastAsia="Arial" w:hAnsi="Arial" w:cs="Arial"/>
        </w:rPr>
        <w:t xml:space="preserve"> </w:t>
      </w:r>
    </w:p>
    <w:p w14:paraId="3F7B4739" w14:textId="77777777" w:rsidR="0016384E" w:rsidRDefault="0016384E">
      <w:pPr>
        <w:spacing w:after="0"/>
        <w:jc w:val="both"/>
        <w:rPr>
          <w:rFonts w:ascii="Arial" w:eastAsia="Arial" w:hAnsi="Arial" w:cs="Arial"/>
        </w:rPr>
      </w:pPr>
    </w:p>
    <w:p w14:paraId="7768384F"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Adoption du procès-verbal de l’AGA du 4 septembre 2021 : Adopté tel quel à l’unanimité</w:t>
      </w:r>
    </w:p>
    <w:p w14:paraId="74453066" w14:textId="77777777" w:rsidR="0016384E" w:rsidRDefault="00000000">
      <w:pPr>
        <w:spacing w:after="0"/>
        <w:ind w:left="436"/>
        <w:jc w:val="both"/>
        <w:rPr>
          <w:rFonts w:ascii="Arial" w:eastAsia="Arial" w:hAnsi="Arial" w:cs="Arial"/>
        </w:rPr>
      </w:pPr>
      <w:r>
        <w:rPr>
          <w:rFonts w:ascii="Arial" w:eastAsia="Arial" w:hAnsi="Arial" w:cs="Arial"/>
        </w:rPr>
        <w:t xml:space="preserve">Le procès-verbal est soumis pour adoption sans être lu en réunion car les membres l’ont reçu avec l’avis de convocation. Guy-Francis mentionne qu’aucun commentaire n’a été reçu et aucune modification n’est apportée. </w:t>
      </w:r>
      <w:r>
        <w:rPr>
          <w:rFonts w:ascii="Arial" w:eastAsia="Arial" w:hAnsi="Arial" w:cs="Arial"/>
          <w:i/>
        </w:rPr>
        <w:t>Guy-Francis Julien demande le vote à main levée, le procès-verbal de l’Assemblée générale annuelle du 4 septembre est adopté tel quel à l’unanimité</w:t>
      </w:r>
      <w:r>
        <w:rPr>
          <w:rFonts w:ascii="Arial" w:eastAsia="Arial" w:hAnsi="Arial" w:cs="Arial"/>
        </w:rPr>
        <w:t>.</w:t>
      </w:r>
    </w:p>
    <w:p w14:paraId="1D5EA315" w14:textId="77777777" w:rsidR="0016384E" w:rsidRDefault="0016384E">
      <w:pPr>
        <w:spacing w:after="0"/>
        <w:jc w:val="both"/>
        <w:rPr>
          <w:rFonts w:ascii="Arial" w:eastAsia="Arial" w:hAnsi="Arial" w:cs="Arial"/>
        </w:rPr>
      </w:pPr>
    </w:p>
    <w:p w14:paraId="52A31101"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sz w:val="24"/>
          <w:szCs w:val="24"/>
        </w:rPr>
        <w:t>Adoption des finances de l’ARLÉ au 31 mars 2022 « État des revenus et dépenses  2021-2022 » approuvé par le CA le 27 avril 2022</w:t>
      </w:r>
      <w:r>
        <w:rPr>
          <w:rFonts w:ascii="Arial" w:eastAsia="Arial" w:hAnsi="Arial" w:cs="Arial"/>
          <w:b/>
        </w:rPr>
        <w:t> :  Adopté tel quel à l’unanimité</w:t>
      </w:r>
    </w:p>
    <w:p w14:paraId="54D02BED" w14:textId="77777777" w:rsidR="0016384E" w:rsidRDefault="00000000">
      <w:pPr>
        <w:spacing w:after="0"/>
        <w:ind w:left="436"/>
        <w:jc w:val="both"/>
        <w:rPr>
          <w:rFonts w:ascii="Arial" w:eastAsia="Arial" w:hAnsi="Arial" w:cs="Arial"/>
        </w:rPr>
      </w:pPr>
      <w:r>
        <w:rPr>
          <w:rFonts w:ascii="Arial" w:eastAsia="Arial" w:hAnsi="Arial" w:cs="Arial"/>
        </w:rPr>
        <w:t xml:space="preserve">L’état financier a été transmis aux membres avec l’avis de convocation. </w:t>
      </w:r>
      <w:r>
        <w:rPr>
          <w:noProof/>
        </w:rPr>
        <w:drawing>
          <wp:anchor distT="0" distB="0" distL="114300" distR="114300" simplePos="0" relativeHeight="251659264" behindDoc="0" locked="0" layoutInCell="1" hidden="0" allowOverlap="1" wp14:anchorId="5DAAC71F" wp14:editId="7BA5D629">
            <wp:simplePos x="0" y="0"/>
            <wp:positionH relativeFrom="column">
              <wp:posOffset>4743450</wp:posOffset>
            </wp:positionH>
            <wp:positionV relativeFrom="paragraph">
              <wp:posOffset>66675</wp:posOffset>
            </wp:positionV>
            <wp:extent cx="1960880" cy="2033270"/>
            <wp:effectExtent l="0" t="0" r="0" b="0"/>
            <wp:wrapSquare wrapText="bothSides" distT="0" distB="0" distL="114300" distR="114300"/>
            <wp:docPr id="7" name="image1.png" descr="Une image contenant tabl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able&#10;&#10;Description générée automatiquement"/>
                    <pic:cNvPicPr preferRelativeResize="0"/>
                  </pic:nvPicPr>
                  <pic:blipFill>
                    <a:blip r:embed="rId9"/>
                    <a:srcRect/>
                    <a:stretch>
                      <a:fillRect/>
                    </a:stretch>
                  </pic:blipFill>
                  <pic:spPr>
                    <a:xfrm>
                      <a:off x="0" y="0"/>
                      <a:ext cx="1960880" cy="2033270"/>
                    </a:xfrm>
                    <a:prstGeom prst="rect">
                      <a:avLst/>
                    </a:prstGeom>
                    <a:ln/>
                  </pic:spPr>
                </pic:pic>
              </a:graphicData>
            </a:graphic>
          </wp:anchor>
        </w:drawing>
      </w:r>
    </w:p>
    <w:p w14:paraId="513217C3" w14:textId="77777777" w:rsidR="0016384E" w:rsidRDefault="00000000">
      <w:pPr>
        <w:spacing w:after="0"/>
        <w:ind w:left="436"/>
        <w:jc w:val="both"/>
        <w:rPr>
          <w:rFonts w:ascii="Arial" w:eastAsia="Arial" w:hAnsi="Arial" w:cs="Arial"/>
        </w:rPr>
      </w:pPr>
      <w:r>
        <w:rPr>
          <w:rFonts w:ascii="Arial" w:eastAsia="Arial" w:hAnsi="Arial" w:cs="Arial"/>
          <w:i/>
          <w:color w:val="000000"/>
        </w:rPr>
        <w:t>Lien vers détail en PDF : </w:t>
      </w:r>
      <w:r>
        <w:rPr>
          <w:rFonts w:ascii="Arial" w:eastAsia="Arial" w:hAnsi="Arial" w:cs="Arial"/>
        </w:rPr>
        <w:t xml:space="preserve"> </w:t>
      </w:r>
      <w:hyperlink r:id="rId10">
        <w:r>
          <w:rPr>
            <w:rFonts w:ascii="Arial" w:eastAsia="Arial" w:hAnsi="Arial" w:cs="Arial"/>
            <w:color w:val="1155CC"/>
            <w:highlight w:val="white"/>
            <w:u w:val="single"/>
          </w:rPr>
          <w:t>Cliquez ici</w:t>
        </w:r>
      </w:hyperlink>
    </w:p>
    <w:p w14:paraId="09C66690" w14:textId="77777777" w:rsidR="0016384E" w:rsidRDefault="00000000">
      <w:pPr>
        <w:spacing w:after="0"/>
        <w:ind w:left="436"/>
        <w:jc w:val="both"/>
        <w:rPr>
          <w:rFonts w:ascii="Arial" w:eastAsia="Arial" w:hAnsi="Arial" w:cs="Arial"/>
        </w:rPr>
      </w:pPr>
      <w:r>
        <w:rPr>
          <w:rFonts w:ascii="Arial" w:eastAsia="Arial" w:hAnsi="Arial" w:cs="Arial"/>
        </w:rPr>
        <w:t xml:space="preserve">Le nouveau solde de l’avoir de l’ARLÉ est de 17 514$ au 31 mars 2022. </w:t>
      </w:r>
    </w:p>
    <w:p w14:paraId="1B596A2C" w14:textId="77777777" w:rsidR="0016384E" w:rsidRDefault="0016384E">
      <w:pPr>
        <w:spacing w:after="0"/>
        <w:ind w:left="436"/>
        <w:jc w:val="both"/>
        <w:rPr>
          <w:rFonts w:ascii="Arial" w:eastAsia="Arial" w:hAnsi="Arial" w:cs="Arial"/>
        </w:rPr>
      </w:pPr>
    </w:p>
    <w:p w14:paraId="504AD4E1" w14:textId="77777777" w:rsidR="0016384E" w:rsidRDefault="00000000">
      <w:pPr>
        <w:spacing w:after="0"/>
        <w:ind w:left="436"/>
        <w:jc w:val="both"/>
        <w:rPr>
          <w:rFonts w:ascii="Arial" w:eastAsia="Arial" w:hAnsi="Arial" w:cs="Arial"/>
        </w:rPr>
      </w:pPr>
      <w:r>
        <w:rPr>
          <w:rFonts w:ascii="Arial" w:eastAsia="Arial" w:hAnsi="Arial" w:cs="Arial"/>
        </w:rPr>
        <w:t>André Vaillancourt mentionne que la présentation des chiffres est compliquée et pourrait être améliorée.  Guy-Francis mentionne qu’il y a place à améliorations, mais souhaite présenter aux membres que des revenus obtenus en 2021-2022 sont des provisions pour les festivités du 50</w:t>
      </w:r>
      <w:r>
        <w:rPr>
          <w:rFonts w:ascii="Arial" w:eastAsia="Arial" w:hAnsi="Arial" w:cs="Arial"/>
          <w:vertAlign w:val="superscript"/>
        </w:rPr>
        <w:t>e</w:t>
      </w:r>
      <w:r>
        <w:rPr>
          <w:rFonts w:ascii="Arial" w:eastAsia="Arial" w:hAnsi="Arial" w:cs="Arial"/>
        </w:rPr>
        <w:t xml:space="preserve"> de 2022-2023.  André Vaillancourt offrira ses services conseils au CA.</w:t>
      </w:r>
    </w:p>
    <w:p w14:paraId="61D58CBC" w14:textId="77777777" w:rsidR="0016384E" w:rsidRDefault="0016384E">
      <w:pPr>
        <w:spacing w:after="0"/>
        <w:ind w:left="436"/>
        <w:jc w:val="both"/>
        <w:rPr>
          <w:rFonts w:ascii="Arial" w:eastAsia="Arial" w:hAnsi="Arial" w:cs="Arial"/>
        </w:rPr>
      </w:pPr>
    </w:p>
    <w:p w14:paraId="5884EFB2" w14:textId="77777777" w:rsidR="0016384E" w:rsidRDefault="00000000">
      <w:pPr>
        <w:spacing w:after="0"/>
        <w:ind w:left="436"/>
        <w:jc w:val="both"/>
        <w:rPr>
          <w:rFonts w:ascii="Arial" w:eastAsia="Arial" w:hAnsi="Arial" w:cs="Arial"/>
          <w:i/>
        </w:rPr>
      </w:pPr>
      <w:r>
        <w:rPr>
          <w:rFonts w:ascii="Arial" w:eastAsia="Arial" w:hAnsi="Arial" w:cs="Arial"/>
          <w:i/>
        </w:rPr>
        <w:t>Guy-Francis Julien demande le vote à main levée, l’état des revenus et dépenses de l’ARLÉ 2021-2022 est adopté tel quel à l’unanimité</w:t>
      </w:r>
      <w:r>
        <w:rPr>
          <w:rFonts w:ascii="Arial" w:eastAsia="Arial" w:hAnsi="Arial" w:cs="Arial"/>
        </w:rPr>
        <w:t>.</w:t>
      </w:r>
    </w:p>
    <w:p w14:paraId="7EEC72FA" w14:textId="77777777" w:rsidR="0016384E" w:rsidRDefault="0016384E">
      <w:pPr>
        <w:spacing w:after="0"/>
        <w:jc w:val="both"/>
        <w:rPr>
          <w:rFonts w:ascii="Arial" w:eastAsia="Arial" w:hAnsi="Arial" w:cs="Arial"/>
        </w:rPr>
      </w:pPr>
    </w:p>
    <w:p w14:paraId="5003CF90" w14:textId="77777777" w:rsidR="0016384E" w:rsidRDefault="00000000">
      <w:pPr>
        <w:widowControl w:val="0"/>
        <w:numPr>
          <w:ilvl w:val="0"/>
          <w:numId w:val="1"/>
        </w:numPr>
        <w:spacing w:after="0"/>
        <w:ind w:left="425" w:hanging="435"/>
        <w:jc w:val="both"/>
        <w:rPr>
          <w:rFonts w:ascii="Arial" w:eastAsia="Arial" w:hAnsi="Arial" w:cs="Arial"/>
          <w:sz w:val="24"/>
          <w:szCs w:val="24"/>
        </w:rPr>
      </w:pPr>
      <w:r>
        <w:rPr>
          <w:rFonts w:ascii="Arial" w:eastAsia="Arial" w:hAnsi="Arial" w:cs="Arial"/>
          <w:b/>
          <w:sz w:val="24"/>
          <w:szCs w:val="24"/>
        </w:rPr>
        <w:t>Adoption de l’augmentation de la cotisation annuelle à l’ARLÉ à 30$ et adoption du budget 2022-23 de l’ARLÉ</w:t>
      </w:r>
    </w:p>
    <w:p w14:paraId="3D3EB323" w14:textId="77777777" w:rsidR="0016384E" w:rsidRDefault="0016384E">
      <w:pPr>
        <w:spacing w:after="0"/>
        <w:ind w:left="436"/>
        <w:jc w:val="both"/>
        <w:rPr>
          <w:rFonts w:ascii="Arial" w:eastAsia="Arial" w:hAnsi="Arial" w:cs="Arial"/>
        </w:rPr>
      </w:pPr>
    </w:p>
    <w:p w14:paraId="296B07CE" w14:textId="77777777" w:rsidR="0016384E" w:rsidRDefault="00000000">
      <w:pPr>
        <w:numPr>
          <w:ilvl w:val="0"/>
          <w:numId w:val="4"/>
        </w:numPr>
        <w:pBdr>
          <w:top w:val="nil"/>
          <w:left w:val="nil"/>
          <w:bottom w:val="nil"/>
          <w:right w:val="nil"/>
          <w:between w:val="nil"/>
        </w:pBdr>
        <w:ind w:left="785"/>
        <w:rPr>
          <w:rFonts w:ascii="Arial" w:eastAsia="Arial" w:hAnsi="Arial" w:cs="Arial"/>
          <w:color w:val="000000"/>
          <w:sz w:val="24"/>
          <w:szCs w:val="24"/>
        </w:rPr>
      </w:pPr>
      <w:bookmarkStart w:id="2" w:name="_heading=h.1fob9te" w:colFirst="0" w:colLast="0"/>
      <w:bookmarkEnd w:id="2"/>
      <w:r>
        <w:rPr>
          <w:rFonts w:ascii="Arial" w:eastAsia="Arial" w:hAnsi="Arial" w:cs="Arial"/>
          <w:b/>
          <w:color w:val="000000"/>
          <w:sz w:val="24"/>
          <w:szCs w:val="24"/>
        </w:rPr>
        <w:t xml:space="preserve">Adoption de l’augmentation de la cotisation annuelle à l’ARLÉ à 30$ : </w:t>
      </w:r>
      <w:r>
        <w:rPr>
          <w:rFonts w:ascii="Arial" w:eastAsia="Arial" w:hAnsi="Arial" w:cs="Arial"/>
          <w:b/>
        </w:rPr>
        <w:t>Adoptée telle quelle à l’unanimité</w:t>
      </w:r>
    </w:p>
    <w:p w14:paraId="0A172542" w14:textId="77777777" w:rsidR="0016384E" w:rsidRDefault="00000000">
      <w:pPr>
        <w:pBdr>
          <w:top w:val="nil"/>
          <w:left w:val="nil"/>
          <w:bottom w:val="nil"/>
          <w:right w:val="nil"/>
          <w:between w:val="nil"/>
        </w:pBdr>
        <w:ind w:left="425"/>
        <w:jc w:val="both"/>
        <w:rPr>
          <w:rFonts w:ascii="Arial" w:eastAsia="Arial" w:hAnsi="Arial" w:cs="Arial"/>
          <w:color w:val="000000"/>
          <w:sz w:val="24"/>
          <w:szCs w:val="24"/>
        </w:rPr>
      </w:pPr>
      <w:r>
        <w:rPr>
          <w:rFonts w:ascii="Arial" w:eastAsia="Arial" w:hAnsi="Arial" w:cs="Arial"/>
          <w:color w:val="000000"/>
          <w:sz w:val="24"/>
          <w:szCs w:val="24"/>
        </w:rPr>
        <w:t xml:space="preserve">Lors de la rencontre du CA du 6 octobre 2021, Guy-Francis Julien propose d’augmenter la cotisation annuelle des membres de 10$ pour couvrir l’assurance responsabilité.  Les </w:t>
      </w:r>
      <w:r>
        <w:rPr>
          <w:rFonts w:ascii="Arial" w:eastAsia="Arial" w:hAnsi="Arial" w:cs="Arial"/>
          <w:color w:val="000000"/>
          <w:sz w:val="24"/>
          <w:szCs w:val="24"/>
        </w:rPr>
        <w:lastRenderedPageBreak/>
        <w:t xml:space="preserve">administrateurs du CA acceptent à l'unanimité d'augmenter la cotisation annuelle des membres à 30$. Les membres ont été avisés en avril 2022 et le tout doit être approuvé en AGA. </w:t>
      </w:r>
    </w:p>
    <w:p w14:paraId="34FD0A07" w14:textId="77777777" w:rsidR="0016384E" w:rsidRDefault="00000000">
      <w:pPr>
        <w:pBdr>
          <w:top w:val="nil"/>
          <w:left w:val="nil"/>
          <w:bottom w:val="nil"/>
          <w:right w:val="nil"/>
          <w:between w:val="nil"/>
        </w:pBdr>
        <w:ind w:left="425"/>
        <w:jc w:val="both"/>
        <w:rPr>
          <w:rFonts w:ascii="Arial" w:eastAsia="Arial" w:hAnsi="Arial" w:cs="Arial"/>
          <w:color w:val="000000"/>
          <w:sz w:val="24"/>
          <w:szCs w:val="24"/>
        </w:rPr>
      </w:pPr>
      <w:r>
        <w:rPr>
          <w:rFonts w:ascii="Arial" w:eastAsia="Arial" w:hAnsi="Arial" w:cs="Arial"/>
          <w:color w:val="000000"/>
          <w:sz w:val="24"/>
          <w:szCs w:val="24"/>
        </w:rPr>
        <w:t>Signalons que notre décision s'appuie sur l'importance d'avoir un équilibre budgétaire avec les dépenses de “maintien des activités" et que le financement d’éventuels projets futurs pourra être fait en puisant dans les surplus budgétaires tout en prenant en considération le fonds de prévoyance.</w:t>
      </w:r>
    </w:p>
    <w:p w14:paraId="6A767918" w14:textId="77777777" w:rsidR="0016384E" w:rsidRDefault="00000000">
      <w:pPr>
        <w:spacing w:after="0"/>
        <w:ind w:left="436"/>
        <w:jc w:val="both"/>
        <w:rPr>
          <w:rFonts w:ascii="Arial" w:eastAsia="Arial" w:hAnsi="Arial" w:cs="Arial"/>
          <w:i/>
        </w:rPr>
      </w:pPr>
      <w:r>
        <w:rPr>
          <w:rFonts w:ascii="Arial" w:eastAsia="Arial" w:hAnsi="Arial" w:cs="Arial"/>
          <w:i/>
        </w:rPr>
        <w:t xml:space="preserve">Guy-Francis Julien demande le vote à main levée, l’augmentation de la cotisation annuelle de l’ARLÉ à 30$ est adoptée à l’unanimité. </w:t>
      </w:r>
    </w:p>
    <w:p w14:paraId="5E1083A8" w14:textId="77777777" w:rsidR="0016384E" w:rsidRDefault="0016384E">
      <w:pPr>
        <w:pBdr>
          <w:top w:val="nil"/>
          <w:left w:val="nil"/>
          <w:bottom w:val="nil"/>
          <w:right w:val="nil"/>
          <w:between w:val="nil"/>
        </w:pBdr>
        <w:ind w:left="425"/>
        <w:rPr>
          <w:rFonts w:ascii="Arial" w:eastAsia="Arial" w:hAnsi="Arial" w:cs="Arial"/>
          <w:color w:val="000000"/>
          <w:sz w:val="24"/>
          <w:szCs w:val="24"/>
        </w:rPr>
      </w:pPr>
    </w:p>
    <w:p w14:paraId="3A979A20" w14:textId="77777777" w:rsidR="0016384E" w:rsidRDefault="00000000">
      <w:pPr>
        <w:numPr>
          <w:ilvl w:val="0"/>
          <w:numId w:val="4"/>
        </w:numPr>
        <w:pBdr>
          <w:top w:val="nil"/>
          <w:left w:val="nil"/>
          <w:bottom w:val="nil"/>
          <w:right w:val="nil"/>
          <w:between w:val="nil"/>
        </w:pBdr>
        <w:ind w:left="785"/>
        <w:rPr>
          <w:rFonts w:ascii="Arial" w:eastAsia="Arial" w:hAnsi="Arial" w:cs="Arial"/>
          <w:color w:val="000000"/>
          <w:sz w:val="24"/>
          <w:szCs w:val="24"/>
        </w:rPr>
      </w:pPr>
      <w:bookmarkStart w:id="3" w:name="_heading=h.3znysh7" w:colFirst="0" w:colLast="0"/>
      <w:bookmarkEnd w:id="3"/>
      <w:r>
        <w:rPr>
          <w:rFonts w:ascii="Arial" w:eastAsia="Arial" w:hAnsi="Arial" w:cs="Arial"/>
          <w:b/>
          <w:color w:val="000000"/>
          <w:sz w:val="24"/>
          <w:szCs w:val="24"/>
        </w:rPr>
        <w:t xml:space="preserve">Adoption de la planification budgétaire 2022-2023 de l’ARLÉ : </w:t>
      </w:r>
      <w:r>
        <w:rPr>
          <w:rFonts w:ascii="Arial" w:eastAsia="Arial" w:hAnsi="Arial" w:cs="Arial"/>
          <w:b/>
        </w:rPr>
        <w:t>Adoptée telle quelle à l’unanimité</w:t>
      </w:r>
    </w:p>
    <w:p w14:paraId="65008C26" w14:textId="77777777" w:rsidR="0016384E" w:rsidRDefault="00000000">
      <w:pPr>
        <w:pBdr>
          <w:top w:val="nil"/>
          <w:left w:val="nil"/>
          <w:bottom w:val="nil"/>
          <w:right w:val="nil"/>
          <w:between w:val="nil"/>
        </w:pBdr>
        <w:ind w:left="425"/>
        <w:jc w:val="both"/>
        <w:rPr>
          <w:rFonts w:ascii="Arial" w:eastAsia="Arial" w:hAnsi="Arial" w:cs="Arial"/>
          <w:color w:val="000000"/>
          <w:sz w:val="24"/>
          <w:szCs w:val="24"/>
        </w:rPr>
      </w:pPr>
      <w:r>
        <w:rPr>
          <w:rFonts w:ascii="Arial" w:eastAsia="Arial" w:hAnsi="Arial" w:cs="Arial"/>
          <w:color w:val="000000"/>
          <w:sz w:val="24"/>
          <w:szCs w:val="24"/>
        </w:rPr>
        <w:t>L</w:t>
      </w:r>
      <w:r>
        <w:rPr>
          <w:rFonts w:ascii="Arial" w:eastAsia="Arial" w:hAnsi="Arial" w:cs="Arial"/>
        </w:rPr>
        <w:t>a  p</w:t>
      </w:r>
      <w:r>
        <w:rPr>
          <w:rFonts w:ascii="Arial" w:eastAsia="Arial" w:hAnsi="Arial" w:cs="Arial"/>
          <w:color w:val="000000"/>
          <w:sz w:val="24"/>
          <w:szCs w:val="24"/>
        </w:rPr>
        <w:t xml:space="preserve">lanification  budgétaire  2022-2023  de  l’Association  présente  un  revenu  total  de </w:t>
      </w:r>
      <w:r>
        <w:rPr>
          <w:rFonts w:ascii="Arial" w:eastAsia="Arial" w:hAnsi="Arial" w:cs="Arial"/>
          <w:color w:val="000000"/>
          <w:sz w:val="24"/>
          <w:szCs w:val="24"/>
        </w:rPr>
        <w:br/>
        <w:t>15 666$ et des dépenses de 21 574$ pour un déficit estimé de (4908$).</w:t>
      </w:r>
    </w:p>
    <w:p w14:paraId="610D756E" w14:textId="77777777" w:rsidR="0016384E" w:rsidRDefault="00000000">
      <w:pPr>
        <w:spacing w:after="0"/>
        <w:ind w:left="436"/>
        <w:jc w:val="both"/>
        <w:rPr>
          <w:rFonts w:ascii="Arial" w:eastAsia="Arial" w:hAnsi="Arial" w:cs="Arial"/>
        </w:rPr>
      </w:pPr>
      <w:r>
        <w:rPr>
          <w:rFonts w:ascii="Arial" w:eastAsia="Arial" w:hAnsi="Arial" w:cs="Arial"/>
          <w:color w:val="000000"/>
          <w:sz w:val="24"/>
          <w:szCs w:val="24"/>
        </w:rPr>
        <w:t>Ce déficit sera en grande partie épongé par les réserves de 3 833$ cumulées au 31 mars 2022 par le Comité 50</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(855$ en 2021 et 2978$ en 2022). </w:t>
      </w:r>
      <w:r>
        <w:rPr>
          <w:rFonts w:ascii="Arial" w:eastAsia="Arial" w:hAnsi="Arial" w:cs="Arial"/>
          <w:b/>
          <w:i/>
          <w:color w:val="000000"/>
          <w:sz w:val="24"/>
          <w:szCs w:val="24"/>
        </w:rPr>
        <w:t xml:space="preserve">L'ARLÉ planifie un déficit de 1 075$ qui sera compensé par le "Fonds de prévoyance de l'ARLÉ".  </w:t>
      </w:r>
      <w:r>
        <w:rPr>
          <w:rFonts w:ascii="Arial" w:eastAsia="Arial" w:hAnsi="Arial" w:cs="Arial"/>
        </w:rPr>
        <w:t>L</w:t>
      </w:r>
      <w:r>
        <w:rPr>
          <w:rFonts w:ascii="Arial" w:eastAsia="Arial" w:hAnsi="Arial" w:cs="Arial"/>
          <w:color w:val="000000"/>
        </w:rPr>
        <w:t>e document a été transmis aux membres avec l’avis de convocation</w:t>
      </w:r>
      <w:r>
        <w:rPr>
          <w:rFonts w:ascii="Arial" w:eastAsia="Arial" w:hAnsi="Arial" w:cs="Arial"/>
        </w:rPr>
        <w:t xml:space="preserve">. </w:t>
      </w:r>
      <w:r>
        <w:rPr>
          <w:rFonts w:ascii="Arial" w:eastAsia="Arial" w:hAnsi="Arial" w:cs="Arial"/>
          <w:i/>
          <w:color w:val="000000"/>
        </w:rPr>
        <w:t>Lien vers PDF :</w:t>
      </w:r>
      <w:r>
        <w:rPr>
          <w:rFonts w:ascii="Arial" w:eastAsia="Arial" w:hAnsi="Arial" w:cs="Arial"/>
          <w:color w:val="000000"/>
        </w:rPr>
        <w:t> </w:t>
      </w:r>
      <w:r>
        <w:rPr>
          <w:rFonts w:ascii="Arial" w:eastAsia="Arial" w:hAnsi="Arial" w:cs="Arial"/>
        </w:rPr>
        <w:t xml:space="preserve"> </w:t>
      </w:r>
      <w:hyperlink r:id="rId11">
        <w:r>
          <w:rPr>
            <w:rFonts w:ascii="Arial" w:eastAsia="Arial" w:hAnsi="Arial" w:cs="Arial"/>
            <w:color w:val="4389B7"/>
            <w:highlight w:val="white"/>
            <w:u w:val="single"/>
          </w:rPr>
          <w:t>Cliquez ici</w:t>
        </w:r>
      </w:hyperlink>
    </w:p>
    <w:p w14:paraId="5C5EDED1" w14:textId="77777777" w:rsidR="0016384E" w:rsidRDefault="0016384E">
      <w:pPr>
        <w:spacing w:after="0"/>
        <w:ind w:left="436"/>
        <w:jc w:val="both"/>
        <w:rPr>
          <w:rFonts w:ascii="Arial" w:eastAsia="Arial" w:hAnsi="Arial" w:cs="Arial"/>
        </w:rPr>
      </w:pPr>
    </w:p>
    <w:p w14:paraId="3E96DA4F" w14:textId="77777777" w:rsidR="0016384E" w:rsidRDefault="00000000">
      <w:pPr>
        <w:spacing w:after="0"/>
        <w:ind w:left="436"/>
        <w:jc w:val="both"/>
        <w:rPr>
          <w:rFonts w:ascii="Arial" w:eastAsia="Arial" w:hAnsi="Arial" w:cs="Arial"/>
        </w:rPr>
      </w:pPr>
      <w:r>
        <w:rPr>
          <w:rFonts w:ascii="Arial" w:eastAsia="Arial" w:hAnsi="Arial" w:cs="Arial"/>
        </w:rPr>
        <w:t>André Vaillancourt mentionne ici aussi que la présentation des chiffres est compliquée et pourrait être améliorée.  Guy-Francis mentionne qu’il y a place à améliorations, mais souhaite présenter aux membres les dépenses importantes qui sont effectuées pour les festivités du 50</w:t>
      </w:r>
      <w:r>
        <w:rPr>
          <w:rFonts w:ascii="Arial" w:eastAsia="Arial" w:hAnsi="Arial" w:cs="Arial"/>
          <w:vertAlign w:val="superscript"/>
        </w:rPr>
        <w:t>e</w:t>
      </w:r>
      <w:r>
        <w:rPr>
          <w:rFonts w:ascii="Arial" w:eastAsia="Arial" w:hAnsi="Arial" w:cs="Arial"/>
        </w:rPr>
        <w:t xml:space="preserve"> et que le Comité 50</w:t>
      </w:r>
      <w:r>
        <w:rPr>
          <w:rFonts w:ascii="Arial" w:eastAsia="Arial" w:hAnsi="Arial" w:cs="Arial"/>
          <w:vertAlign w:val="superscript"/>
        </w:rPr>
        <w:t>e</w:t>
      </w:r>
      <w:r>
        <w:rPr>
          <w:rFonts w:ascii="Arial" w:eastAsia="Arial" w:hAnsi="Arial" w:cs="Arial"/>
        </w:rPr>
        <w:t xml:space="preserve"> doit s’autofinancer. André Vaillancourt offrira ses services conseils au CA.</w:t>
      </w:r>
    </w:p>
    <w:p w14:paraId="3C41CF22" w14:textId="77777777" w:rsidR="0016384E" w:rsidRDefault="0016384E">
      <w:pPr>
        <w:spacing w:after="0"/>
        <w:ind w:left="436"/>
        <w:jc w:val="both"/>
        <w:rPr>
          <w:rFonts w:ascii="Arial" w:eastAsia="Arial" w:hAnsi="Arial" w:cs="Arial"/>
        </w:rPr>
      </w:pPr>
    </w:p>
    <w:p w14:paraId="43B41B4D" w14:textId="77777777" w:rsidR="0016384E" w:rsidRDefault="00000000">
      <w:pPr>
        <w:spacing w:after="0"/>
        <w:ind w:left="436"/>
        <w:jc w:val="both"/>
        <w:rPr>
          <w:rFonts w:ascii="Arial" w:eastAsia="Arial" w:hAnsi="Arial" w:cs="Arial"/>
          <w:i/>
        </w:rPr>
      </w:pPr>
      <w:r>
        <w:rPr>
          <w:rFonts w:ascii="Arial" w:eastAsia="Arial" w:hAnsi="Arial" w:cs="Arial"/>
          <w:i/>
        </w:rPr>
        <w:t xml:space="preserve">Guy-Francis Julien demande le vote à main levée, la planification budgétaire 2022-2023 est adoptée à l’unanimité. </w:t>
      </w:r>
    </w:p>
    <w:p w14:paraId="6F882B8B" w14:textId="77777777" w:rsidR="0016384E" w:rsidRDefault="0016384E">
      <w:pPr>
        <w:spacing w:after="0"/>
        <w:ind w:left="436"/>
        <w:jc w:val="both"/>
        <w:rPr>
          <w:rFonts w:ascii="Arial" w:eastAsia="Arial" w:hAnsi="Arial" w:cs="Arial"/>
        </w:rPr>
      </w:pPr>
    </w:p>
    <w:p w14:paraId="55FB53C7"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sz w:val="24"/>
          <w:szCs w:val="24"/>
        </w:rPr>
        <w:t>Élections des administrateurs : Réélection des administrateurs du CA et confirmation de Charles Normand à l’unanimité</w:t>
      </w:r>
    </w:p>
    <w:p w14:paraId="25C9E2DE" w14:textId="77777777" w:rsidR="0016384E" w:rsidRDefault="00000000">
      <w:pPr>
        <w:spacing w:after="0"/>
        <w:ind w:left="436"/>
        <w:jc w:val="both"/>
        <w:rPr>
          <w:rFonts w:ascii="Arial" w:eastAsia="Arial" w:hAnsi="Arial" w:cs="Arial"/>
        </w:rPr>
      </w:pPr>
      <w:r>
        <w:rPr>
          <w:rFonts w:ascii="Arial" w:eastAsia="Arial" w:hAnsi="Arial" w:cs="Arial"/>
        </w:rPr>
        <w:t>Guy-Francis Julien rappelle que nos règles administratives prévoient :</w:t>
      </w:r>
    </w:p>
    <w:p w14:paraId="4D1135DD" w14:textId="77777777" w:rsidR="0016384E"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Un conseil d’administration composé de trois (3) à neuf (9) administrateurs;</w:t>
      </w:r>
    </w:p>
    <w:p w14:paraId="284C499C" w14:textId="77777777" w:rsidR="0016384E"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Les mandats sont de 2 ans;</w:t>
      </w:r>
    </w:p>
    <w:p w14:paraId="11B0B5D9" w14:textId="77777777" w:rsidR="0016384E"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Le poste de président doit faire l’objet d’un vote spécifique pour la fonction;</w:t>
      </w:r>
    </w:p>
    <w:p w14:paraId="433D06F2" w14:textId="77777777" w:rsidR="0016384E"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Que les administrateurs doivent être élus et se partageront les tâches du CA et rôle de secrétaire et trésorier.</w:t>
      </w:r>
    </w:p>
    <w:p w14:paraId="174045D6" w14:textId="77777777" w:rsidR="0016384E" w:rsidRDefault="0016384E">
      <w:pPr>
        <w:spacing w:after="0"/>
        <w:ind w:left="436"/>
        <w:jc w:val="both"/>
        <w:rPr>
          <w:rFonts w:ascii="Arial" w:eastAsia="Arial" w:hAnsi="Arial" w:cs="Arial"/>
        </w:rPr>
      </w:pPr>
    </w:p>
    <w:p w14:paraId="17C3E701" w14:textId="77777777" w:rsidR="0016384E" w:rsidRDefault="00000000">
      <w:pPr>
        <w:spacing w:after="0"/>
        <w:ind w:left="436"/>
        <w:jc w:val="both"/>
        <w:rPr>
          <w:rFonts w:ascii="Arial" w:eastAsia="Arial" w:hAnsi="Arial" w:cs="Arial"/>
        </w:rPr>
      </w:pPr>
      <w:r>
        <w:rPr>
          <w:rFonts w:ascii="Arial" w:eastAsia="Arial" w:hAnsi="Arial" w:cs="Arial"/>
        </w:rPr>
        <w:t>Guy-Francis mentionne qu’Hélène Delisle, Secrétaire-trésorière (élue 2013-réélection en 2023) accepte de poursuivre son mandat jusqu’en 2023.</w:t>
      </w:r>
    </w:p>
    <w:p w14:paraId="5181D70C" w14:textId="77777777" w:rsidR="0016384E" w:rsidRDefault="00000000">
      <w:pPr>
        <w:spacing w:after="0"/>
        <w:ind w:left="436"/>
        <w:jc w:val="both"/>
        <w:rPr>
          <w:rFonts w:ascii="Arial" w:eastAsia="Arial" w:hAnsi="Arial" w:cs="Arial"/>
        </w:rPr>
      </w:pPr>
      <w:r>
        <w:rPr>
          <w:rFonts w:ascii="Arial" w:eastAsia="Arial" w:hAnsi="Arial" w:cs="Arial"/>
        </w:rPr>
        <w:t>Hélène Delisle et Guy-Francis Julien mentionnent qu’à l’exception de Charles Normand (#3045), aucune autre candidature à titre de président ou d’administrateur n’a été reçue préalablement à la rencontre. Aucun membre présent dans la salle ne signale son intérêt à déposer une candidature.</w:t>
      </w:r>
    </w:p>
    <w:p w14:paraId="7D23BE59" w14:textId="77777777" w:rsidR="0016384E" w:rsidRDefault="0016384E">
      <w:pPr>
        <w:spacing w:after="0"/>
        <w:ind w:left="436"/>
        <w:jc w:val="both"/>
        <w:rPr>
          <w:rFonts w:ascii="Arial" w:eastAsia="Arial" w:hAnsi="Arial" w:cs="Arial"/>
        </w:rPr>
      </w:pPr>
    </w:p>
    <w:p w14:paraId="5F4A581D" w14:textId="77777777" w:rsidR="0016384E" w:rsidRDefault="00000000">
      <w:pPr>
        <w:spacing w:after="0"/>
        <w:ind w:left="436"/>
        <w:jc w:val="both"/>
        <w:rPr>
          <w:rFonts w:ascii="Arial" w:eastAsia="Arial" w:hAnsi="Arial" w:cs="Arial"/>
        </w:rPr>
      </w:pPr>
      <w:r>
        <w:rPr>
          <w:rFonts w:ascii="Arial" w:eastAsia="Arial" w:hAnsi="Arial" w:cs="Arial"/>
        </w:rPr>
        <w:t>●</w:t>
      </w:r>
      <w:r>
        <w:rPr>
          <w:rFonts w:ascii="Arial" w:eastAsia="Arial" w:hAnsi="Arial" w:cs="Arial"/>
        </w:rPr>
        <w:tab/>
        <w:t xml:space="preserve">Élection du président :  Guy-Francis Julien (élu président en 2020 accepte un nouveau mandat) </w:t>
      </w:r>
    </w:p>
    <w:p w14:paraId="42232D12" w14:textId="77777777" w:rsidR="0016384E" w:rsidRDefault="0016384E">
      <w:pPr>
        <w:spacing w:after="0"/>
        <w:ind w:left="436"/>
        <w:jc w:val="both"/>
        <w:rPr>
          <w:rFonts w:ascii="Arial" w:eastAsia="Arial" w:hAnsi="Arial" w:cs="Arial"/>
          <w:i/>
        </w:rPr>
      </w:pPr>
    </w:p>
    <w:p w14:paraId="5A84F1E4" w14:textId="77777777" w:rsidR="0016384E" w:rsidRDefault="00000000">
      <w:pPr>
        <w:spacing w:after="0"/>
        <w:ind w:left="720"/>
        <w:jc w:val="both"/>
        <w:rPr>
          <w:rFonts w:ascii="Arial" w:eastAsia="Arial" w:hAnsi="Arial" w:cs="Arial"/>
          <w:i/>
        </w:rPr>
      </w:pPr>
      <w:r>
        <w:rPr>
          <w:rFonts w:ascii="Arial" w:eastAsia="Arial" w:hAnsi="Arial" w:cs="Arial"/>
          <w:i/>
        </w:rPr>
        <w:t>IL EST VOTÉ À L’UNANIMITÉ par l’assemblée, sur proposition de Hélène Delisle et appuyé par Véronique Martineau, de confier le poste de président à Guy-Francis Julien pour les 2 prochaines années (2024).</w:t>
      </w:r>
    </w:p>
    <w:p w14:paraId="39409650" w14:textId="77777777" w:rsidR="0016384E" w:rsidRDefault="0016384E">
      <w:pPr>
        <w:spacing w:after="0"/>
        <w:ind w:left="436"/>
        <w:jc w:val="both"/>
        <w:rPr>
          <w:rFonts w:ascii="Arial" w:eastAsia="Arial" w:hAnsi="Arial" w:cs="Arial"/>
        </w:rPr>
      </w:pPr>
    </w:p>
    <w:p w14:paraId="7DD356C5" w14:textId="77777777" w:rsidR="0016384E" w:rsidRDefault="00000000">
      <w:pPr>
        <w:spacing w:after="0"/>
        <w:ind w:left="436"/>
        <w:jc w:val="both"/>
        <w:rPr>
          <w:rFonts w:ascii="Arial" w:eastAsia="Arial" w:hAnsi="Arial" w:cs="Arial"/>
        </w:rPr>
      </w:pPr>
      <w:r>
        <w:rPr>
          <w:rFonts w:ascii="Arial" w:eastAsia="Arial" w:hAnsi="Arial" w:cs="Arial"/>
        </w:rPr>
        <w:t>●</w:t>
      </w:r>
      <w:r>
        <w:rPr>
          <w:rFonts w:ascii="Arial" w:eastAsia="Arial" w:hAnsi="Arial" w:cs="Arial"/>
        </w:rPr>
        <w:tab/>
        <w:t>Élection des administrateurs:</w:t>
      </w:r>
    </w:p>
    <w:p w14:paraId="2FB4D05C" w14:textId="77777777" w:rsidR="0016384E" w:rsidRDefault="00000000">
      <w:pPr>
        <w:numPr>
          <w:ilvl w:val="0"/>
          <w:numId w:val="6"/>
        </w:numPr>
        <w:pBdr>
          <w:top w:val="nil"/>
          <w:left w:val="nil"/>
          <w:bottom w:val="nil"/>
          <w:right w:val="nil"/>
          <w:between w:val="nil"/>
        </w:pBdr>
        <w:spacing w:after="0"/>
        <w:ind w:left="1080"/>
        <w:jc w:val="both"/>
        <w:rPr>
          <w:rFonts w:ascii="Arial" w:eastAsia="Arial" w:hAnsi="Arial" w:cs="Arial"/>
          <w:color w:val="000000"/>
        </w:rPr>
      </w:pPr>
      <w:r>
        <w:rPr>
          <w:rFonts w:ascii="Arial" w:eastAsia="Arial" w:hAnsi="Arial" w:cs="Arial"/>
          <w:color w:val="000000"/>
        </w:rPr>
        <w:t>Carole Robitaille, Administratrice (élue en 2020 accepte un nouveau mandat)</w:t>
      </w:r>
    </w:p>
    <w:p w14:paraId="46AA1896" w14:textId="77777777" w:rsidR="0016384E" w:rsidRDefault="00000000">
      <w:pPr>
        <w:numPr>
          <w:ilvl w:val="0"/>
          <w:numId w:val="6"/>
        </w:numPr>
        <w:pBdr>
          <w:top w:val="nil"/>
          <w:left w:val="nil"/>
          <w:bottom w:val="nil"/>
          <w:right w:val="nil"/>
          <w:between w:val="nil"/>
        </w:pBdr>
        <w:spacing w:after="0"/>
        <w:ind w:left="1080"/>
        <w:jc w:val="both"/>
        <w:rPr>
          <w:rFonts w:ascii="Arial" w:eastAsia="Arial" w:hAnsi="Arial" w:cs="Arial"/>
          <w:color w:val="000000"/>
        </w:rPr>
      </w:pPr>
      <w:r>
        <w:rPr>
          <w:rFonts w:ascii="Arial" w:eastAsia="Arial" w:hAnsi="Arial" w:cs="Arial"/>
          <w:color w:val="000000"/>
        </w:rPr>
        <w:t>Claude Lambert, Administrateur (élu en 2020 accepte un nouveau mandat)</w:t>
      </w:r>
    </w:p>
    <w:p w14:paraId="067E110E" w14:textId="77777777" w:rsidR="0016384E" w:rsidRDefault="00000000">
      <w:pPr>
        <w:numPr>
          <w:ilvl w:val="0"/>
          <w:numId w:val="6"/>
        </w:numPr>
        <w:pBdr>
          <w:top w:val="nil"/>
          <w:left w:val="nil"/>
          <w:bottom w:val="nil"/>
          <w:right w:val="nil"/>
          <w:between w:val="nil"/>
        </w:pBdr>
        <w:spacing w:after="0"/>
        <w:ind w:left="1080"/>
        <w:jc w:val="both"/>
        <w:rPr>
          <w:rFonts w:ascii="Arial" w:eastAsia="Arial" w:hAnsi="Arial" w:cs="Arial"/>
          <w:color w:val="000000"/>
        </w:rPr>
      </w:pPr>
      <w:r>
        <w:rPr>
          <w:rFonts w:ascii="Arial" w:eastAsia="Arial" w:hAnsi="Arial" w:cs="Arial"/>
          <w:color w:val="000000"/>
        </w:rPr>
        <w:t>Marc Godin, Administrateur (élu en 2020 accepte un nouveau mandat)</w:t>
      </w:r>
    </w:p>
    <w:p w14:paraId="2D610268" w14:textId="77777777" w:rsidR="0016384E" w:rsidRDefault="00000000">
      <w:pPr>
        <w:numPr>
          <w:ilvl w:val="0"/>
          <w:numId w:val="6"/>
        </w:numPr>
        <w:pBdr>
          <w:top w:val="nil"/>
          <w:left w:val="nil"/>
          <w:bottom w:val="nil"/>
          <w:right w:val="nil"/>
          <w:between w:val="nil"/>
        </w:pBdr>
        <w:spacing w:after="0"/>
        <w:ind w:left="1080"/>
        <w:jc w:val="both"/>
        <w:rPr>
          <w:rFonts w:ascii="Arial" w:eastAsia="Arial" w:hAnsi="Arial" w:cs="Arial"/>
          <w:color w:val="000000"/>
        </w:rPr>
      </w:pPr>
      <w:r>
        <w:rPr>
          <w:rFonts w:ascii="Arial" w:eastAsia="Arial" w:hAnsi="Arial" w:cs="Arial"/>
          <w:color w:val="000000"/>
        </w:rPr>
        <w:t>Michel Lévesque, Administrateur (élu en 2020 accepte un nouveau mandat)</w:t>
      </w:r>
    </w:p>
    <w:p w14:paraId="7DA60BB8" w14:textId="77777777" w:rsidR="0016384E" w:rsidRDefault="00000000">
      <w:pPr>
        <w:numPr>
          <w:ilvl w:val="0"/>
          <w:numId w:val="6"/>
        </w:numPr>
        <w:pBdr>
          <w:top w:val="nil"/>
          <w:left w:val="nil"/>
          <w:bottom w:val="nil"/>
          <w:right w:val="nil"/>
          <w:between w:val="nil"/>
        </w:pBdr>
        <w:spacing w:after="0"/>
        <w:ind w:left="1080"/>
        <w:jc w:val="both"/>
        <w:rPr>
          <w:rFonts w:ascii="Arial" w:eastAsia="Arial" w:hAnsi="Arial" w:cs="Arial"/>
          <w:color w:val="000000"/>
        </w:rPr>
      </w:pPr>
      <w:r>
        <w:rPr>
          <w:rFonts w:ascii="Arial" w:eastAsia="Arial" w:hAnsi="Arial" w:cs="Arial"/>
          <w:color w:val="000000"/>
        </w:rPr>
        <w:t>Charles Normand, Administrateur (nouveau candidat qui accepte un nouveau mandat)</w:t>
      </w:r>
    </w:p>
    <w:p w14:paraId="661C9E08" w14:textId="77777777" w:rsidR="0016384E" w:rsidRDefault="0016384E">
      <w:pPr>
        <w:spacing w:after="0"/>
        <w:ind w:left="796"/>
        <w:jc w:val="both"/>
        <w:rPr>
          <w:rFonts w:ascii="Arial" w:eastAsia="Arial" w:hAnsi="Arial" w:cs="Arial"/>
        </w:rPr>
      </w:pPr>
    </w:p>
    <w:p w14:paraId="72E79369" w14:textId="77777777" w:rsidR="0016384E" w:rsidRDefault="00000000">
      <w:pPr>
        <w:spacing w:after="0"/>
        <w:ind w:left="720"/>
        <w:jc w:val="both"/>
        <w:rPr>
          <w:rFonts w:ascii="Arial" w:eastAsia="Arial" w:hAnsi="Arial" w:cs="Arial"/>
          <w:i/>
        </w:rPr>
      </w:pPr>
      <w:r>
        <w:rPr>
          <w:rFonts w:ascii="Arial" w:eastAsia="Arial" w:hAnsi="Arial" w:cs="Arial"/>
          <w:i/>
        </w:rPr>
        <w:t>IL EST VOTÉ À L’UNANIMITÉ par l’assemblée, sur proposition de Guy Dumas et appuyé par Pierre Turcot, de confier un poste d’administrateur à ces 5 administrateurs pour les 2 prochaines années (2024).</w:t>
      </w:r>
    </w:p>
    <w:p w14:paraId="390F22AC" w14:textId="77777777" w:rsidR="0016384E" w:rsidRDefault="0016384E">
      <w:pPr>
        <w:spacing w:after="0"/>
        <w:ind w:left="436"/>
        <w:jc w:val="both"/>
        <w:rPr>
          <w:rFonts w:ascii="Arial" w:eastAsia="Arial" w:hAnsi="Arial" w:cs="Arial"/>
        </w:rPr>
      </w:pPr>
    </w:p>
    <w:p w14:paraId="14B20052"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 xml:space="preserve">Faits saillants des comités pour l’été 2022 </w:t>
      </w:r>
    </w:p>
    <w:p w14:paraId="0BC3097B" w14:textId="77777777" w:rsidR="0016384E" w:rsidRDefault="00000000">
      <w:pPr>
        <w:numPr>
          <w:ilvl w:val="0"/>
          <w:numId w:val="7"/>
        </w:numPr>
        <w:spacing w:after="0"/>
        <w:jc w:val="both"/>
        <w:rPr>
          <w:rFonts w:ascii="Arial" w:eastAsia="Arial" w:hAnsi="Arial" w:cs="Arial"/>
        </w:rPr>
      </w:pPr>
      <w:r>
        <w:rPr>
          <w:rFonts w:ascii="Arial" w:eastAsia="Arial" w:hAnsi="Arial" w:cs="Arial"/>
          <w:b/>
        </w:rPr>
        <w:t xml:space="preserve">Comité Environnement </w:t>
      </w:r>
      <w:r>
        <w:rPr>
          <w:rFonts w:ascii="Arial" w:eastAsia="Arial" w:hAnsi="Arial" w:cs="Arial"/>
        </w:rPr>
        <w:t>:</w:t>
      </w:r>
    </w:p>
    <w:p w14:paraId="544F764B" w14:textId="77777777" w:rsidR="0016384E" w:rsidRDefault="00000000">
      <w:pPr>
        <w:numPr>
          <w:ilvl w:val="1"/>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Carole Robitaille, responsable du comité, présente les membres qui composent le comité environnement: Pierre Laganière, François Bolduc (biologiste), Guy Dumas, Alain Girard, Guy-Francis Julien</w:t>
      </w:r>
      <w:r>
        <w:rPr>
          <w:rFonts w:ascii="Arial" w:eastAsia="Arial" w:hAnsi="Arial" w:cs="Arial"/>
        </w:rPr>
        <w:t>,</w:t>
      </w:r>
      <w:r>
        <w:rPr>
          <w:rFonts w:ascii="Arial" w:eastAsia="Arial" w:hAnsi="Arial" w:cs="Arial"/>
          <w:color w:val="000000"/>
        </w:rPr>
        <w:t xml:space="preserve"> Michel Lévesque</w:t>
      </w:r>
      <w:r>
        <w:rPr>
          <w:rFonts w:ascii="Arial" w:eastAsia="Arial" w:hAnsi="Arial" w:cs="Arial"/>
        </w:rPr>
        <w:t xml:space="preserve">, ainsi que le regretté Robert </w:t>
      </w:r>
      <w:proofErr w:type="spellStart"/>
      <w:r>
        <w:rPr>
          <w:rFonts w:ascii="Arial" w:eastAsia="Arial" w:hAnsi="Arial" w:cs="Arial"/>
        </w:rPr>
        <w:t>Lauriault</w:t>
      </w:r>
      <w:proofErr w:type="spellEnd"/>
      <w:r>
        <w:rPr>
          <w:rFonts w:ascii="Arial" w:eastAsia="Arial" w:hAnsi="Arial" w:cs="Arial"/>
        </w:rPr>
        <w:t xml:space="preserve">. </w:t>
      </w:r>
      <w:r>
        <w:rPr>
          <w:rFonts w:ascii="Arial" w:eastAsia="Arial" w:hAnsi="Arial" w:cs="Arial"/>
          <w:color w:val="000000"/>
        </w:rPr>
        <w:t>Elle mentionne l’appui important des bénévoles qui répondent présents aux activités spéciales</w:t>
      </w:r>
    </w:p>
    <w:p w14:paraId="077A0772" w14:textId="77777777" w:rsidR="0016384E" w:rsidRDefault="00000000">
      <w:pPr>
        <w:numPr>
          <w:ilvl w:val="1"/>
          <w:numId w:val="7"/>
        </w:numPr>
        <w:pBdr>
          <w:top w:val="nil"/>
          <w:left w:val="nil"/>
          <w:bottom w:val="nil"/>
          <w:right w:val="nil"/>
          <w:between w:val="nil"/>
        </w:pBdr>
        <w:spacing w:after="0"/>
        <w:jc w:val="both"/>
        <w:rPr>
          <w:rFonts w:ascii="Arial" w:eastAsia="Arial" w:hAnsi="Arial" w:cs="Arial"/>
        </w:rPr>
      </w:pPr>
      <w:r>
        <w:rPr>
          <w:rFonts w:ascii="Arial" w:eastAsia="Arial" w:hAnsi="Arial" w:cs="Arial"/>
          <w:b/>
        </w:rPr>
        <w:t>Mesures au Lac à la Hache</w:t>
      </w:r>
      <w:r>
        <w:rPr>
          <w:rFonts w:ascii="Arial" w:eastAsia="Arial" w:hAnsi="Arial" w:cs="Arial"/>
        </w:rPr>
        <w:t xml:space="preserve"> </w:t>
      </w:r>
    </w:p>
    <w:p w14:paraId="6F7C5EFA" w14:textId="21BB9CA9" w:rsidR="0016384E" w:rsidRDefault="00000000">
      <w:pPr>
        <w:numPr>
          <w:ilvl w:val="2"/>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Quoique le lac à la Hache fasse partie du Parc naturel régional de Portneuf (PNRP), l’ARLÉ a pris l’initiative d’inscrire le lac à la Hache au RSVL. En collaboration avec le directeur du PNRP, une première prise d’échantillons a été effectuée et 2 autres sont à venir. Une mesure de transparence a été effectuée pour constater une transparence de 1,85 m (environ 6 pieds). En comparaison, le lac Émeraude possède une transparence de plus de 20 pieds.</w:t>
      </w:r>
    </w:p>
    <w:p w14:paraId="1154905D" w14:textId="77777777" w:rsidR="0016384E" w:rsidRDefault="00000000">
      <w:pPr>
        <w:numPr>
          <w:ilvl w:val="1"/>
          <w:numId w:val="7"/>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Projet – Revitalisation des bandes riveraines</w:t>
      </w:r>
    </w:p>
    <w:p w14:paraId="7432F6DB" w14:textId="77777777" w:rsidR="0016384E" w:rsidRDefault="00000000">
      <w:pPr>
        <w:numPr>
          <w:ilvl w:val="2"/>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Carole explique que la Municipalité de St-Ubalde accepte de financer 3 000$ pour la </w:t>
      </w:r>
      <w:proofErr w:type="spellStart"/>
      <w:r>
        <w:rPr>
          <w:rFonts w:ascii="Arial" w:eastAsia="Arial" w:hAnsi="Arial" w:cs="Arial"/>
          <w:color w:val="000000"/>
        </w:rPr>
        <w:t>revégétalisation</w:t>
      </w:r>
      <w:proofErr w:type="spellEnd"/>
      <w:r>
        <w:rPr>
          <w:rFonts w:ascii="Arial" w:eastAsia="Arial" w:hAnsi="Arial" w:cs="Arial"/>
          <w:color w:val="000000"/>
        </w:rPr>
        <w:t xml:space="preserve"> de nos berges au lac Émeraude. L’an dernier, </w:t>
      </w:r>
      <w:r>
        <w:rPr>
          <w:rFonts w:ascii="Arial" w:eastAsia="Arial" w:hAnsi="Arial" w:cs="Arial"/>
        </w:rPr>
        <w:t>9</w:t>
      </w:r>
      <w:r>
        <w:rPr>
          <w:rFonts w:ascii="Arial" w:eastAsia="Arial" w:hAnsi="Arial" w:cs="Arial"/>
          <w:color w:val="000000"/>
        </w:rPr>
        <w:t xml:space="preserve"> riverains ont obtenu les conseils de Mme Chantal Leblanc de la CAPSA.  Quatre </w:t>
      </w:r>
      <w:r>
        <w:rPr>
          <w:rFonts w:ascii="Arial" w:eastAsia="Arial" w:hAnsi="Arial" w:cs="Arial"/>
        </w:rPr>
        <w:t xml:space="preserve">riverains ont jusqu’à présent donné leur nom pour l’été 2022. </w:t>
      </w:r>
      <w:r>
        <w:rPr>
          <w:rFonts w:ascii="Arial" w:eastAsia="Arial" w:hAnsi="Arial" w:cs="Arial"/>
          <w:color w:val="000000"/>
        </w:rPr>
        <w:t xml:space="preserve">L’objectif du projet est de revégétaliser les berges et de limiter l’écoulement de l’eau de ruissellement vers le lac. La participation au projet comprend l’achat de 10 </w:t>
      </w:r>
      <w:r>
        <w:rPr>
          <w:rFonts w:ascii="Arial" w:eastAsia="Arial" w:hAnsi="Arial" w:cs="Arial"/>
        </w:rPr>
        <w:t xml:space="preserve">végétaux </w:t>
      </w:r>
      <w:r>
        <w:rPr>
          <w:rFonts w:ascii="Arial" w:eastAsia="Arial" w:hAnsi="Arial" w:cs="Arial"/>
          <w:color w:val="000000"/>
        </w:rPr>
        <w:t>pour chaque riverain avec une plantation à l’automne. Mme</w:t>
      </w:r>
      <w:r>
        <w:rPr>
          <w:rFonts w:ascii="Arial" w:eastAsia="Arial" w:hAnsi="Arial" w:cs="Arial"/>
        </w:rPr>
        <w:t xml:space="preserve"> Leblanc, technicienne de la CAPSA, viendra au lac Émeraude le 27 août prochain pour visiter et conseiller les riverains qui démontrent un intérêt. Il est encore possible de communiquer avec Carole Robitaille pour recevoir les judicieux conseils d’un expert.</w:t>
      </w:r>
    </w:p>
    <w:p w14:paraId="62351CCD" w14:textId="77777777" w:rsidR="0016384E" w:rsidRDefault="00000000">
      <w:pPr>
        <w:numPr>
          <w:ilvl w:val="1"/>
          <w:numId w:val="7"/>
        </w:numPr>
        <w:spacing w:after="0"/>
        <w:jc w:val="both"/>
        <w:rPr>
          <w:rFonts w:ascii="Arial" w:eastAsia="Arial" w:hAnsi="Arial" w:cs="Arial"/>
          <w:b/>
        </w:rPr>
      </w:pPr>
      <w:r>
        <w:rPr>
          <w:rFonts w:ascii="Arial" w:eastAsia="Arial" w:hAnsi="Arial" w:cs="Arial"/>
          <w:b/>
        </w:rPr>
        <w:t>Question sur la Faune</w:t>
      </w:r>
    </w:p>
    <w:p w14:paraId="2A9EDE62" w14:textId="7FAC63EF" w:rsidR="0016384E" w:rsidRDefault="00000000">
      <w:pPr>
        <w:numPr>
          <w:ilvl w:val="2"/>
          <w:numId w:val="7"/>
        </w:numPr>
        <w:spacing w:after="0"/>
        <w:jc w:val="both"/>
        <w:rPr>
          <w:rFonts w:ascii="Arial" w:eastAsia="Arial" w:hAnsi="Arial" w:cs="Arial"/>
        </w:rPr>
      </w:pPr>
      <w:r>
        <w:rPr>
          <w:rFonts w:ascii="Arial" w:eastAsia="Arial" w:hAnsi="Arial" w:cs="Arial"/>
        </w:rPr>
        <w:t>Adrien Nadeau souhaite qu’un</w:t>
      </w:r>
      <w:r w:rsidR="004E7BA4">
        <w:rPr>
          <w:rFonts w:ascii="Arial" w:eastAsia="Arial" w:hAnsi="Arial" w:cs="Arial"/>
        </w:rPr>
        <w:t xml:space="preserve"> inventaire faunique </w:t>
      </w:r>
      <w:r>
        <w:rPr>
          <w:rFonts w:ascii="Arial" w:eastAsia="Arial" w:hAnsi="Arial" w:cs="Arial"/>
        </w:rPr>
        <w:t xml:space="preserve">soit effectué au lac d’ici les 2 prochaines années.  Des démarches avaient été entamées auprès du Ministère à cet effet il y a quelques années. Guy-Francis Julien mentionne que le dossier est inscrit aux activités du Comité Environnement et mentionné à l’AGA de 2021, mais que les bénévoles n’ont pas eu le temps de l’adresser.  </w:t>
      </w:r>
    </w:p>
    <w:p w14:paraId="2BC61D62" w14:textId="010C1D5A" w:rsidR="0016384E" w:rsidRDefault="00000000">
      <w:pPr>
        <w:numPr>
          <w:ilvl w:val="1"/>
          <w:numId w:val="7"/>
        </w:numPr>
        <w:spacing w:after="0"/>
        <w:jc w:val="both"/>
        <w:rPr>
          <w:rFonts w:ascii="Arial" w:eastAsia="Arial" w:hAnsi="Arial" w:cs="Arial"/>
        </w:rPr>
      </w:pPr>
      <w:r>
        <w:rPr>
          <w:rFonts w:ascii="Arial" w:eastAsia="Arial" w:hAnsi="Arial" w:cs="Arial"/>
          <w:b/>
        </w:rPr>
        <w:lastRenderedPageBreak/>
        <w:t>Les castors au lac Émeraude:</w:t>
      </w:r>
      <w:r>
        <w:rPr>
          <w:rFonts w:ascii="Arial" w:eastAsia="Arial" w:hAnsi="Arial" w:cs="Arial"/>
        </w:rPr>
        <w:t xml:space="preserve"> De l’information sera transmise aux membres au cours de l’été.</w:t>
      </w:r>
    </w:p>
    <w:p w14:paraId="6A6212E3" w14:textId="77777777" w:rsidR="0016384E" w:rsidRDefault="00000000">
      <w:pPr>
        <w:numPr>
          <w:ilvl w:val="1"/>
          <w:numId w:val="7"/>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rPr>
        <w:t xml:space="preserve">Les </w:t>
      </w:r>
      <w:r>
        <w:rPr>
          <w:rFonts w:ascii="Arial" w:eastAsia="Arial" w:hAnsi="Arial" w:cs="Arial"/>
          <w:b/>
          <w:color w:val="000000"/>
        </w:rPr>
        <w:t>abat-poussières</w:t>
      </w:r>
    </w:p>
    <w:p w14:paraId="4F7B89F2" w14:textId="0F2A2F12" w:rsidR="0016384E" w:rsidRDefault="00000000">
      <w:pPr>
        <w:numPr>
          <w:ilvl w:val="2"/>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Michel Lévesque mentionne les résultats du sondage effectué auprès des membres; sur 44 répondants:</w:t>
      </w:r>
    </w:p>
    <w:p w14:paraId="5167EFF1" w14:textId="74E06494" w:rsidR="0016384E" w:rsidRDefault="00000000">
      <w:pPr>
        <w:numPr>
          <w:ilvl w:val="3"/>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40% pour le maintien de 2 épandages par été</w:t>
      </w:r>
    </w:p>
    <w:p w14:paraId="1B6CC107" w14:textId="13299003" w:rsidR="0016384E" w:rsidRDefault="00000000">
      <w:pPr>
        <w:numPr>
          <w:ilvl w:val="3"/>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40% pour supprimer les 2 épandages</w:t>
      </w:r>
    </w:p>
    <w:p w14:paraId="3635E02B" w14:textId="61938CEF" w:rsidR="0016384E" w:rsidRDefault="00000000">
      <w:pPr>
        <w:numPr>
          <w:ilvl w:val="3"/>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20% sont en faveur de réduire l’épandage à 1 par été ou de faire le projet pilote d’un seul côté.</w:t>
      </w:r>
    </w:p>
    <w:p w14:paraId="4BE5950E" w14:textId="727AEC28" w:rsidR="0016384E" w:rsidRDefault="00000000">
      <w:pPr>
        <w:numPr>
          <w:ilvl w:val="2"/>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Une rencontre des associations des lacs avec la Municipalité est prévue mardi le 28 juin pour échanger sur la situation et établir un plan d’action sur les abat-poussières. L’information sera transmise aux membres.</w:t>
      </w:r>
    </w:p>
    <w:p w14:paraId="41942635" w14:textId="1FCFC472" w:rsidR="0016384E" w:rsidRDefault="00000000">
      <w:pPr>
        <w:numPr>
          <w:ilvl w:val="1"/>
          <w:numId w:val="7"/>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rPr>
        <w:t xml:space="preserve">Les </w:t>
      </w:r>
      <w:r>
        <w:rPr>
          <w:rFonts w:ascii="Arial" w:eastAsia="Arial" w:hAnsi="Arial" w:cs="Arial"/>
          <w:b/>
          <w:color w:val="000000"/>
        </w:rPr>
        <w:t xml:space="preserve">Installations </w:t>
      </w:r>
      <w:r>
        <w:rPr>
          <w:rFonts w:ascii="Arial" w:eastAsia="Arial" w:hAnsi="Arial" w:cs="Arial"/>
          <w:b/>
        </w:rPr>
        <w:t>septiques</w:t>
      </w:r>
      <w:r>
        <w:rPr>
          <w:rFonts w:ascii="Arial" w:eastAsia="Arial" w:hAnsi="Arial" w:cs="Arial"/>
          <w:b/>
          <w:color w:val="000000"/>
        </w:rPr>
        <w:t xml:space="preserve"> autonomes</w:t>
      </w:r>
      <w:r>
        <w:rPr>
          <w:rFonts w:ascii="Arial" w:eastAsia="Arial" w:hAnsi="Arial" w:cs="Arial"/>
          <w:b/>
        </w:rPr>
        <w:t xml:space="preserve"> (ISA)</w:t>
      </w:r>
    </w:p>
    <w:p w14:paraId="6B8A9D36" w14:textId="3B17EACD" w:rsidR="0016384E" w:rsidRDefault="00000000">
      <w:pPr>
        <w:numPr>
          <w:ilvl w:val="2"/>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Michel Lévesque, responsable de ce dossier, précise qu’il y a 750 installations septiques sur le territoire de St-Ubalde. La Municipalité veut revoir les critères de caractérisation des fosses (conforme vs non conforme) dont l</w:t>
      </w:r>
      <w:r>
        <w:rPr>
          <w:rFonts w:ascii="Arial" w:eastAsia="Arial" w:hAnsi="Arial" w:cs="Arial"/>
        </w:rPr>
        <w:t>’objectif sera de caractériser chaque ISA sur son territoire</w:t>
      </w:r>
      <w:r>
        <w:rPr>
          <w:rFonts w:ascii="Arial" w:eastAsia="Arial" w:hAnsi="Arial" w:cs="Arial"/>
          <w:color w:val="000000"/>
        </w:rPr>
        <w:t>. Le RALSU a formé un groupe de travail dont le mandat consiste à informer les résidents et à formuler des recommandations. Présentement, ce groupe de travail est constitué de 3 membres des lacs Émeraude, Blanc et Perreault, 2 conseillers municipa</w:t>
      </w:r>
      <w:r>
        <w:rPr>
          <w:rFonts w:ascii="Arial" w:eastAsia="Arial" w:hAnsi="Arial" w:cs="Arial"/>
        </w:rPr>
        <w:t>ux</w:t>
      </w:r>
      <w:r>
        <w:rPr>
          <w:rFonts w:ascii="Arial" w:eastAsia="Arial" w:hAnsi="Arial" w:cs="Arial"/>
          <w:color w:val="000000"/>
        </w:rPr>
        <w:t xml:space="preserve"> et 3 représentants de la Municipalité. Des capsules d’informations seront transmises aux membres au moment jugé opportun</w:t>
      </w:r>
      <w:r>
        <w:rPr>
          <w:rFonts w:ascii="Arial" w:eastAsia="Arial" w:hAnsi="Arial" w:cs="Arial"/>
        </w:rPr>
        <w:t>.</w:t>
      </w:r>
    </w:p>
    <w:p w14:paraId="3FBE1847" w14:textId="77777777" w:rsidR="0016384E" w:rsidRDefault="0016384E">
      <w:pPr>
        <w:pBdr>
          <w:top w:val="nil"/>
          <w:left w:val="nil"/>
          <w:bottom w:val="nil"/>
          <w:right w:val="nil"/>
          <w:between w:val="nil"/>
        </w:pBdr>
        <w:spacing w:after="0"/>
        <w:ind w:left="2160"/>
        <w:jc w:val="both"/>
        <w:rPr>
          <w:rFonts w:ascii="Arial" w:eastAsia="Arial" w:hAnsi="Arial" w:cs="Arial"/>
        </w:rPr>
      </w:pPr>
    </w:p>
    <w:p w14:paraId="7AB638C7" w14:textId="77777777" w:rsidR="0016384E" w:rsidRDefault="00000000">
      <w:pPr>
        <w:numPr>
          <w:ilvl w:val="0"/>
          <w:numId w:val="7"/>
        </w:numPr>
        <w:spacing w:after="0"/>
        <w:jc w:val="both"/>
        <w:rPr>
          <w:rFonts w:ascii="Arial" w:eastAsia="Arial" w:hAnsi="Arial" w:cs="Arial"/>
        </w:rPr>
      </w:pPr>
      <w:r>
        <w:rPr>
          <w:rFonts w:ascii="Arial" w:eastAsia="Arial" w:hAnsi="Arial" w:cs="Arial"/>
          <w:b/>
        </w:rPr>
        <w:t xml:space="preserve">Comité Loisirs et sentiers </w:t>
      </w:r>
    </w:p>
    <w:p w14:paraId="3BAD1418" w14:textId="518D2004" w:rsidR="0016384E" w:rsidRDefault="00000000">
      <w:pPr>
        <w:numPr>
          <w:ilvl w:val="1"/>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Claude Lambert, responsable du comité, remercie chaleureusement tous les bénévoles qui </w:t>
      </w:r>
      <w:r>
        <w:rPr>
          <w:rFonts w:ascii="Arial" w:eastAsia="Arial" w:hAnsi="Arial" w:cs="Arial"/>
        </w:rPr>
        <w:t xml:space="preserve">contribuent </w:t>
      </w:r>
      <w:r>
        <w:rPr>
          <w:rFonts w:ascii="Arial" w:eastAsia="Arial" w:hAnsi="Arial" w:cs="Arial"/>
          <w:color w:val="000000"/>
        </w:rPr>
        <w:t>à la vie active au lac Émeraude, toutes saisons confondues. À l’hiver 2022, plusieurs bénévoles ont entretenu des sentiers sur le lac pour le ski de fond classique et patin, la marche, le fat bike. Nous remercions énormément Patrick St-Cyr et les nombreux bénévoles crinqués qui donnent de leur temps et équipements au bénéfice des résidents et de leurs proches.</w:t>
      </w:r>
    </w:p>
    <w:p w14:paraId="79E8A279" w14:textId="77777777" w:rsidR="0016384E" w:rsidRDefault="00000000">
      <w:pPr>
        <w:numPr>
          <w:ilvl w:val="0"/>
          <w:numId w:val="7"/>
        </w:numPr>
        <w:spacing w:after="0"/>
        <w:jc w:val="both"/>
        <w:rPr>
          <w:rFonts w:ascii="Arial" w:eastAsia="Arial" w:hAnsi="Arial" w:cs="Arial"/>
        </w:rPr>
      </w:pPr>
      <w:r>
        <w:rPr>
          <w:rFonts w:ascii="Arial" w:eastAsia="Arial" w:hAnsi="Arial" w:cs="Arial"/>
          <w:b/>
        </w:rPr>
        <w:t xml:space="preserve">Comité Sécurité </w:t>
      </w:r>
    </w:p>
    <w:p w14:paraId="6CAE0047" w14:textId="77777777" w:rsidR="0016384E" w:rsidRDefault="00000000">
      <w:pPr>
        <w:numPr>
          <w:ilvl w:val="1"/>
          <w:numId w:val="7"/>
        </w:numPr>
        <w:spacing w:after="0"/>
        <w:jc w:val="both"/>
        <w:rPr>
          <w:rFonts w:ascii="Arial" w:eastAsia="Arial" w:hAnsi="Arial" w:cs="Arial"/>
        </w:rPr>
      </w:pPr>
      <w:r>
        <w:rPr>
          <w:rFonts w:ascii="Arial" w:eastAsia="Arial" w:hAnsi="Arial" w:cs="Arial"/>
        </w:rPr>
        <w:t>Marc Godin mentionne l’information concernant les caméras de surveillance autour du lac :</w:t>
      </w:r>
    </w:p>
    <w:p w14:paraId="6A4D9B9A" w14:textId="5D5780AC" w:rsidR="0016384E" w:rsidRDefault="00000000">
      <w:pPr>
        <w:numPr>
          <w:ilvl w:val="2"/>
          <w:numId w:val="7"/>
        </w:numPr>
        <w:spacing w:after="0"/>
        <w:jc w:val="both"/>
        <w:rPr>
          <w:rFonts w:ascii="Arial" w:eastAsia="Arial" w:hAnsi="Arial" w:cs="Arial"/>
        </w:rPr>
      </w:pPr>
      <w:r>
        <w:rPr>
          <w:rFonts w:ascii="Arial" w:eastAsia="Arial" w:hAnsi="Arial" w:cs="Arial"/>
        </w:rPr>
        <w:t>Installation de trois caméras dont deux avec enregistrement de vidéos, les emplacements demeurent secrets pour maximiser leur efficacité. N'hésitez pas à communiquer avec Marc Godin ou Réjean Lavoie si vous êtes est victime d’une activité malveillante ;</w:t>
      </w:r>
    </w:p>
    <w:p w14:paraId="3E574DDE" w14:textId="77777777" w:rsidR="0016384E" w:rsidRDefault="00000000">
      <w:pPr>
        <w:numPr>
          <w:ilvl w:val="1"/>
          <w:numId w:val="7"/>
        </w:numPr>
        <w:spacing w:after="0"/>
        <w:jc w:val="both"/>
        <w:rPr>
          <w:rFonts w:ascii="Arial" w:eastAsia="Arial" w:hAnsi="Arial" w:cs="Arial"/>
        </w:rPr>
      </w:pPr>
      <w:r>
        <w:rPr>
          <w:rFonts w:ascii="Arial" w:eastAsia="Arial" w:hAnsi="Arial" w:cs="Arial"/>
        </w:rPr>
        <w:t xml:space="preserve">L’ARLÉ a acquis un burin qu’elle met à la disponibilité des résidents, il est disponible au </w:t>
      </w:r>
      <w:r>
        <w:rPr>
          <w:rFonts w:ascii="Arial" w:eastAsia="Arial" w:hAnsi="Arial" w:cs="Arial"/>
        </w:rPr>
        <w:t>3611 chemin du lac Émeraude Sud;</w:t>
      </w:r>
    </w:p>
    <w:p w14:paraId="36531F35" w14:textId="77777777" w:rsidR="0016384E" w:rsidRDefault="00000000">
      <w:pPr>
        <w:numPr>
          <w:ilvl w:val="1"/>
          <w:numId w:val="7"/>
        </w:numPr>
        <w:spacing w:after="0"/>
        <w:jc w:val="both"/>
        <w:rPr>
          <w:rFonts w:ascii="Arial" w:eastAsia="Arial" w:hAnsi="Arial" w:cs="Arial"/>
        </w:rPr>
      </w:pPr>
      <w:r>
        <w:rPr>
          <w:rFonts w:ascii="Arial" w:eastAsia="Arial" w:hAnsi="Arial" w:cs="Arial"/>
        </w:rPr>
        <w:t>Plusieurs messages de sensibilisation ont été publiés sur Facebook, particulièrement lors des périodes à risque élevé d’incendie et en rapport avec la sécurité nautique.</w:t>
      </w:r>
    </w:p>
    <w:p w14:paraId="2DE0FAC3" w14:textId="1D1701A6" w:rsidR="0016384E" w:rsidRDefault="00000000">
      <w:pPr>
        <w:numPr>
          <w:ilvl w:val="1"/>
          <w:numId w:val="7"/>
        </w:numPr>
        <w:spacing w:after="0"/>
        <w:jc w:val="both"/>
        <w:rPr>
          <w:rFonts w:ascii="Arial" w:eastAsia="Arial" w:hAnsi="Arial" w:cs="Arial"/>
        </w:rPr>
      </w:pPr>
      <w:r>
        <w:rPr>
          <w:rFonts w:ascii="Arial" w:eastAsia="Arial" w:hAnsi="Arial" w:cs="Arial"/>
        </w:rPr>
        <w:t>Marc rappelle les consignes de sécurité nautique, entre autres:</w:t>
      </w:r>
    </w:p>
    <w:p w14:paraId="2B00E1C2" w14:textId="3B96E98E" w:rsidR="0016384E" w:rsidRDefault="00000000">
      <w:pPr>
        <w:numPr>
          <w:ilvl w:val="2"/>
          <w:numId w:val="7"/>
        </w:numPr>
        <w:spacing w:after="0"/>
        <w:jc w:val="both"/>
        <w:rPr>
          <w:rFonts w:ascii="Arial" w:eastAsia="Arial" w:hAnsi="Arial" w:cs="Arial"/>
        </w:rPr>
      </w:pPr>
      <w:r>
        <w:rPr>
          <w:rFonts w:ascii="Arial" w:eastAsia="Arial" w:hAnsi="Arial" w:cs="Arial"/>
        </w:rPr>
        <w:t>Respecter la zone familiale délimitée par les bouées;</w:t>
      </w:r>
    </w:p>
    <w:p w14:paraId="5BE19DED" w14:textId="52EF71D6" w:rsidR="0016384E" w:rsidRDefault="00000000">
      <w:pPr>
        <w:numPr>
          <w:ilvl w:val="2"/>
          <w:numId w:val="7"/>
        </w:numPr>
        <w:spacing w:after="0"/>
        <w:jc w:val="both"/>
        <w:rPr>
          <w:rFonts w:ascii="Arial" w:eastAsia="Arial" w:hAnsi="Arial" w:cs="Arial"/>
        </w:rPr>
      </w:pPr>
      <w:r>
        <w:rPr>
          <w:rFonts w:ascii="Arial" w:eastAsia="Arial" w:hAnsi="Arial" w:cs="Arial"/>
        </w:rPr>
        <w:t>Toujours avoir le nombre adéquat de gilets de flottaison dans l’embarcation;</w:t>
      </w:r>
    </w:p>
    <w:p w14:paraId="79746DC1" w14:textId="17B9F240" w:rsidR="0016384E" w:rsidRDefault="00000000">
      <w:pPr>
        <w:numPr>
          <w:ilvl w:val="2"/>
          <w:numId w:val="7"/>
        </w:numPr>
        <w:spacing w:after="0"/>
        <w:jc w:val="both"/>
        <w:rPr>
          <w:rFonts w:ascii="Arial" w:eastAsia="Arial" w:hAnsi="Arial" w:cs="Arial"/>
        </w:rPr>
      </w:pPr>
      <w:r>
        <w:rPr>
          <w:rFonts w:ascii="Arial" w:eastAsia="Arial" w:hAnsi="Arial" w:cs="Arial"/>
        </w:rPr>
        <w:t>Toujours avoir la présence de 2 personnes dans une embarcation qui tire un skieur ou un tube.</w:t>
      </w:r>
    </w:p>
    <w:p w14:paraId="02A36B18" w14:textId="77777777" w:rsidR="0016384E" w:rsidRDefault="00000000">
      <w:pPr>
        <w:numPr>
          <w:ilvl w:val="1"/>
          <w:numId w:val="7"/>
        </w:numPr>
        <w:spacing w:after="0"/>
        <w:jc w:val="both"/>
        <w:rPr>
          <w:rFonts w:ascii="Arial" w:eastAsia="Arial" w:hAnsi="Arial" w:cs="Arial"/>
        </w:rPr>
      </w:pPr>
      <w:r>
        <w:rPr>
          <w:rFonts w:ascii="Arial" w:eastAsia="Arial" w:hAnsi="Arial" w:cs="Arial"/>
        </w:rPr>
        <w:lastRenderedPageBreak/>
        <w:t>Bouées :</w:t>
      </w:r>
    </w:p>
    <w:p w14:paraId="52503370" w14:textId="77777777" w:rsidR="0016384E" w:rsidRDefault="00000000">
      <w:pPr>
        <w:numPr>
          <w:ilvl w:val="2"/>
          <w:numId w:val="7"/>
        </w:numPr>
        <w:spacing w:after="0"/>
        <w:jc w:val="both"/>
        <w:rPr>
          <w:rFonts w:ascii="Arial" w:eastAsia="Arial" w:hAnsi="Arial" w:cs="Arial"/>
        </w:rPr>
      </w:pPr>
      <w:r>
        <w:rPr>
          <w:rFonts w:ascii="Arial" w:eastAsia="Arial" w:hAnsi="Arial" w:cs="Arial"/>
        </w:rPr>
        <w:t>Un système d'ancrage des bouées a été ajusté pour laisser des défenses blanches 5 pieds sous l'eau en permanence;</w:t>
      </w:r>
    </w:p>
    <w:p w14:paraId="69D2209C" w14:textId="77777777" w:rsidR="0016384E" w:rsidRDefault="00000000">
      <w:pPr>
        <w:numPr>
          <w:ilvl w:val="2"/>
          <w:numId w:val="7"/>
        </w:numPr>
        <w:spacing w:after="0"/>
        <w:jc w:val="both"/>
        <w:rPr>
          <w:rFonts w:ascii="Arial" w:eastAsia="Arial" w:hAnsi="Arial" w:cs="Arial"/>
        </w:rPr>
      </w:pPr>
      <w:r>
        <w:rPr>
          <w:rFonts w:ascii="Arial" w:eastAsia="Arial" w:hAnsi="Arial" w:cs="Arial"/>
        </w:rPr>
        <w:t>On regarde pour mettre des lumières DEL sur les bouées.</w:t>
      </w:r>
    </w:p>
    <w:p w14:paraId="3D39F81C" w14:textId="77777777" w:rsidR="0016384E" w:rsidRDefault="00000000">
      <w:pPr>
        <w:numPr>
          <w:ilvl w:val="0"/>
          <w:numId w:val="7"/>
        </w:numPr>
        <w:spacing w:after="0"/>
        <w:jc w:val="both"/>
        <w:rPr>
          <w:rFonts w:ascii="Arial" w:eastAsia="Arial" w:hAnsi="Arial" w:cs="Arial"/>
        </w:rPr>
      </w:pPr>
      <w:r>
        <w:rPr>
          <w:rFonts w:ascii="Arial" w:eastAsia="Arial" w:hAnsi="Arial" w:cs="Arial"/>
          <w:b/>
        </w:rPr>
        <w:t xml:space="preserve">Comité du 50e </w:t>
      </w:r>
    </w:p>
    <w:p w14:paraId="73F0122D" w14:textId="77777777" w:rsidR="0016384E" w:rsidRDefault="00000000">
      <w:pPr>
        <w:numPr>
          <w:ilvl w:val="1"/>
          <w:numId w:val="7"/>
        </w:numPr>
        <w:spacing w:after="0"/>
        <w:jc w:val="both"/>
        <w:rPr>
          <w:rFonts w:ascii="Arial" w:eastAsia="Arial" w:hAnsi="Arial" w:cs="Arial"/>
        </w:rPr>
      </w:pPr>
      <w:r>
        <w:rPr>
          <w:rFonts w:ascii="Arial" w:eastAsia="Arial" w:hAnsi="Arial" w:cs="Arial"/>
        </w:rPr>
        <w:t>Hélène Delisle remercie Christyne Turcot pour le démarrage du comité 50</w:t>
      </w:r>
      <w:r>
        <w:rPr>
          <w:rFonts w:ascii="Arial" w:eastAsia="Arial" w:hAnsi="Arial" w:cs="Arial"/>
          <w:vertAlign w:val="superscript"/>
        </w:rPr>
        <w:t>e</w:t>
      </w:r>
      <w:r>
        <w:rPr>
          <w:rFonts w:ascii="Arial" w:eastAsia="Arial" w:hAnsi="Arial" w:cs="Arial"/>
        </w:rPr>
        <w:t xml:space="preserve"> et tous les membres qui ont collaboré à l’élaboration de la programmation des activités en 2022 : Igor </w:t>
      </w:r>
      <w:proofErr w:type="spellStart"/>
      <w:r>
        <w:rPr>
          <w:rFonts w:ascii="Arial" w:eastAsia="Arial" w:hAnsi="Arial" w:cs="Arial"/>
        </w:rPr>
        <w:t>Timofeev</w:t>
      </w:r>
      <w:proofErr w:type="spellEnd"/>
      <w:r>
        <w:rPr>
          <w:rFonts w:ascii="Arial" w:eastAsia="Arial" w:hAnsi="Arial" w:cs="Arial"/>
        </w:rPr>
        <w:t>, Nathalie Labbé, Denis Simard, Guy Plante, Charles Verrette, Claude Lambert, Hélène Delisle et Guy-Francis Julien;</w:t>
      </w:r>
    </w:p>
    <w:p w14:paraId="5BF6378A" w14:textId="77777777" w:rsidR="0016384E" w:rsidRDefault="00000000">
      <w:pPr>
        <w:numPr>
          <w:ilvl w:val="1"/>
          <w:numId w:val="7"/>
        </w:numPr>
        <w:spacing w:after="0"/>
        <w:jc w:val="both"/>
        <w:rPr>
          <w:rFonts w:ascii="Arial" w:eastAsia="Arial" w:hAnsi="Arial" w:cs="Arial"/>
        </w:rPr>
      </w:pPr>
      <w:r>
        <w:rPr>
          <w:rFonts w:ascii="Arial" w:eastAsia="Arial" w:hAnsi="Arial" w:cs="Arial"/>
        </w:rPr>
        <w:t>Guy Plante présente les activités de la journée estivale des 3 BAIES prévue le 23 juillet prochaine:</w:t>
      </w:r>
    </w:p>
    <w:p w14:paraId="0FBD9841" w14:textId="21366006" w:rsidR="0016384E" w:rsidRDefault="00000000">
      <w:pPr>
        <w:numPr>
          <w:ilvl w:val="2"/>
          <w:numId w:val="7"/>
        </w:numPr>
        <w:spacing w:after="0"/>
        <w:jc w:val="both"/>
        <w:rPr>
          <w:rFonts w:ascii="Arial" w:eastAsia="Arial" w:hAnsi="Arial" w:cs="Arial"/>
        </w:rPr>
      </w:pPr>
      <w:r>
        <w:rPr>
          <w:rFonts w:ascii="Arial" w:eastAsia="Arial" w:hAnsi="Arial" w:cs="Arial"/>
        </w:rPr>
        <w:t xml:space="preserve">10h-12h:  Randonnées sans moteur sur le lac </w:t>
      </w:r>
      <w:r w:rsidR="00E10688">
        <w:rPr>
          <w:rFonts w:ascii="Arial" w:eastAsia="Arial" w:hAnsi="Arial" w:cs="Arial"/>
        </w:rPr>
        <w:t>;</w:t>
      </w:r>
    </w:p>
    <w:p w14:paraId="7786B766" w14:textId="77777777" w:rsidR="0016384E" w:rsidRDefault="00000000">
      <w:pPr>
        <w:numPr>
          <w:ilvl w:val="2"/>
          <w:numId w:val="7"/>
        </w:numPr>
        <w:spacing w:after="0"/>
        <w:jc w:val="both"/>
        <w:rPr>
          <w:rFonts w:ascii="Arial" w:eastAsia="Arial" w:hAnsi="Arial" w:cs="Arial"/>
        </w:rPr>
      </w:pPr>
      <w:r>
        <w:rPr>
          <w:rFonts w:ascii="Arial" w:eastAsia="Arial" w:hAnsi="Arial" w:cs="Arial"/>
        </w:rPr>
        <w:t>15h: Spectacle musical en plein air;</w:t>
      </w:r>
    </w:p>
    <w:p w14:paraId="0636B054" w14:textId="77777777" w:rsidR="0016384E" w:rsidRDefault="00000000">
      <w:pPr>
        <w:numPr>
          <w:ilvl w:val="2"/>
          <w:numId w:val="7"/>
        </w:numPr>
        <w:spacing w:after="0"/>
        <w:jc w:val="both"/>
        <w:rPr>
          <w:rFonts w:ascii="Arial" w:eastAsia="Arial" w:hAnsi="Arial" w:cs="Arial"/>
        </w:rPr>
      </w:pPr>
      <w:r>
        <w:rPr>
          <w:rFonts w:ascii="Arial" w:eastAsia="Arial" w:hAnsi="Arial" w:cs="Arial"/>
        </w:rPr>
        <w:t>À la brunante: La traditionnelle parade à Léon.</w:t>
      </w:r>
    </w:p>
    <w:p w14:paraId="7B174C1F" w14:textId="77777777" w:rsidR="0016384E" w:rsidRDefault="00000000">
      <w:pPr>
        <w:numPr>
          <w:ilvl w:val="1"/>
          <w:numId w:val="7"/>
        </w:numPr>
        <w:spacing w:after="0"/>
        <w:jc w:val="both"/>
        <w:rPr>
          <w:rFonts w:ascii="Arial" w:eastAsia="Arial" w:hAnsi="Arial" w:cs="Arial"/>
        </w:rPr>
      </w:pPr>
      <w:r>
        <w:rPr>
          <w:rFonts w:ascii="Arial" w:eastAsia="Arial" w:hAnsi="Arial" w:cs="Arial"/>
        </w:rPr>
        <w:t xml:space="preserve">Claude Lambert communique l’information pour le souper </w:t>
      </w:r>
      <w:proofErr w:type="spellStart"/>
      <w:r>
        <w:rPr>
          <w:rFonts w:ascii="Arial" w:eastAsia="Arial" w:hAnsi="Arial" w:cs="Arial"/>
        </w:rPr>
        <w:t>FestÉmeraude</w:t>
      </w:r>
      <w:proofErr w:type="spellEnd"/>
      <w:r>
        <w:rPr>
          <w:rFonts w:ascii="Arial" w:eastAsia="Arial" w:hAnsi="Arial" w:cs="Arial"/>
        </w:rPr>
        <w:t xml:space="preserve"> qui se déroulera samedi le 6 août chez Lucette (#3465). Il invite les membres et leur famille à participer à cet événement unique directement au bord du lac;</w:t>
      </w:r>
    </w:p>
    <w:p w14:paraId="47D037A6" w14:textId="77777777" w:rsidR="0016384E" w:rsidRDefault="00000000">
      <w:pPr>
        <w:numPr>
          <w:ilvl w:val="1"/>
          <w:numId w:val="7"/>
        </w:numPr>
        <w:spacing w:after="0"/>
        <w:jc w:val="both"/>
        <w:rPr>
          <w:rFonts w:ascii="Arial" w:eastAsia="Arial" w:hAnsi="Arial" w:cs="Arial"/>
        </w:rPr>
      </w:pPr>
      <w:r>
        <w:rPr>
          <w:rFonts w:ascii="Arial" w:eastAsia="Arial" w:hAnsi="Arial" w:cs="Arial"/>
        </w:rPr>
        <w:t>Hélène remercie les généreux commanditaires du 50</w:t>
      </w:r>
      <w:r>
        <w:rPr>
          <w:rFonts w:ascii="Arial" w:eastAsia="Arial" w:hAnsi="Arial" w:cs="Arial"/>
          <w:vertAlign w:val="superscript"/>
        </w:rPr>
        <w:t>e</w:t>
      </w:r>
      <w:r>
        <w:rPr>
          <w:rFonts w:ascii="Arial" w:eastAsia="Arial" w:hAnsi="Arial" w:cs="Arial"/>
        </w:rPr>
        <w:t xml:space="preserve"> !</w:t>
      </w:r>
    </w:p>
    <w:p w14:paraId="19F3B4D9" w14:textId="77777777" w:rsidR="0016384E" w:rsidRDefault="0016384E">
      <w:pPr>
        <w:spacing w:after="0"/>
        <w:ind w:left="436"/>
        <w:jc w:val="both"/>
        <w:rPr>
          <w:rFonts w:ascii="Arial" w:eastAsia="Arial" w:hAnsi="Arial" w:cs="Arial"/>
        </w:rPr>
      </w:pPr>
    </w:p>
    <w:p w14:paraId="356D9EA2"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 xml:space="preserve">Période de questions : </w:t>
      </w:r>
    </w:p>
    <w:p w14:paraId="496B705D" w14:textId="77777777" w:rsidR="0016384E" w:rsidRDefault="00000000">
      <w:pPr>
        <w:spacing w:after="0"/>
        <w:ind w:left="436"/>
        <w:jc w:val="both"/>
        <w:rPr>
          <w:rFonts w:ascii="Arial" w:eastAsia="Arial" w:hAnsi="Arial" w:cs="Arial"/>
        </w:rPr>
      </w:pPr>
      <w:r>
        <w:rPr>
          <w:rFonts w:ascii="Arial" w:eastAsia="Arial" w:hAnsi="Arial" w:cs="Arial"/>
        </w:rPr>
        <w:t xml:space="preserve">Confidentialité des informations des membres sur le site Web: </w:t>
      </w:r>
    </w:p>
    <w:p w14:paraId="39C26C83" w14:textId="77777777" w:rsidR="0016384E" w:rsidRDefault="00000000">
      <w:pPr>
        <w:spacing w:after="0"/>
        <w:ind w:left="1156"/>
        <w:jc w:val="both"/>
        <w:rPr>
          <w:rFonts w:ascii="Arial" w:eastAsia="Arial" w:hAnsi="Arial" w:cs="Arial"/>
        </w:rPr>
      </w:pPr>
      <w:r>
        <w:rPr>
          <w:rFonts w:ascii="Arial" w:eastAsia="Arial" w:hAnsi="Arial" w:cs="Arial"/>
        </w:rPr>
        <w:t>Suite au commentaire d’un membre à l’effet qu’il est mentionné que les informations personnelles des membres, nom et numéros de téléphones, sont fournis exclusivement aux membres et qu’en réalité ces informations sont publiques, Guy-Francis Julien mentionne que ces informations sont présentes depuis longtemps et que les courriels n’y sont pas présentés.  Pierre Turcot ajoute qu’autrefois une liste papier était donnée aux membres. Toutefois, Guy-Francis mentionne que les membres qui ne sont pas à l’aise avec la divulgation de cette information peuvent demander en tout temps de retirer leur information inscrite sur le site Web (</w:t>
      </w:r>
      <w:hyperlink r:id="rId12">
        <w:r>
          <w:rPr>
            <w:rFonts w:ascii="Arial" w:eastAsia="Arial" w:hAnsi="Arial" w:cs="Arial"/>
            <w:color w:val="1155CC"/>
            <w:u w:val="single"/>
          </w:rPr>
          <w:t>https://lelacemeraude.com/portfolio/bottin/</w:t>
        </w:r>
      </w:hyperlink>
      <w:r>
        <w:rPr>
          <w:rFonts w:ascii="Arial" w:eastAsia="Arial" w:hAnsi="Arial" w:cs="Arial"/>
        </w:rPr>
        <w:t xml:space="preserve">). Simplement envoyer un courriel à </w:t>
      </w:r>
      <w:hyperlink r:id="rId13">
        <w:r>
          <w:rPr>
            <w:rFonts w:ascii="Arial" w:eastAsia="Arial" w:hAnsi="Arial" w:cs="Arial"/>
            <w:color w:val="1155CC"/>
            <w:u w:val="single"/>
          </w:rPr>
          <w:t>CA@lelacEmeraude.com</w:t>
        </w:r>
      </w:hyperlink>
      <w:r>
        <w:rPr>
          <w:rFonts w:ascii="Arial" w:eastAsia="Arial" w:hAnsi="Arial" w:cs="Arial"/>
        </w:rPr>
        <w:t xml:space="preserve"> </w:t>
      </w:r>
    </w:p>
    <w:p w14:paraId="72C9B76D" w14:textId="77777777" w:rsidR="0016384E" w:rsidRDefault="0016384E">
      <w:pPr>
        <w:spacing w:after="0"/>
        <w:jc w:val="both"/>
        <w:rPr>
          <w:rFonts w:ascii="Arial" w:eastAsia="Arial" w:hAnsi="Arial" w:cs="Arial"/>
        </w:rPr>
      </w:pPr>
    </w:p>
    <w:p w14:paraId="3F8EC8A2" w14:textId="2AE39A8E" w:rsidR="0016384E" w:rsidRDefault="007C3136">
      <w:pPr>
        <w:numPr>
          <w:ilvl w:val="0"/>
          <w:numId w:val="1"/>
        </w:numPr>
        <w:spacing w:after="0"/>
        <w:ind w:left="425" w:hanging="435"/>
        <w:jc w:val="both"/>
        <w:rPr>
          <w:rFonts w:ascii="Arial" w:eastAsia="Arial" w:hAnsi="Arial" w:cs="Arial"/>
          <w:b/>
        </w:rPr>
      </w:pPr>
      <w:r>
        <w:rPr>
          <w:rFonts w:ascii="Arial" w:eastAsia="Arial" w:hAnsi="Arial" w:cs="Arial"/>
          <w:noProof/>
        </w:rPr>
        <w:drawing>
          <wp:anchor distT="0" distB="0" distL="114300" distR="114300" simplePos="0" relativeHeight="251660288" behindDoc="0" locked="0" layoutInCell="1" allowOverlap="1" wp14:anchorId="4831DB79" wp14:editId="65F429F1">
            <wp:simplePos x="0" y="0"/>
            <wp:positionH relativeFrom="margin">
              <wp:align>right</wp:align>
            </wp:positionH>
            <wp:positionV relativeFrom="paragraph">
              <wp:posOffset>2540</wp:posOffset>
            </wp:positionV>
            <wp:extent cx="2371090" cy="15811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1090" cy="158115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b/>
        </w:rPr>
        <w:t xml:space="preserve">Mention spéciale : </w:t>
      </w:r>
    </w:p>
    <w:p w14:paraId="63B3C864" w14:textId="54E6875B" w:rsidR="0016384E" w:rsidRDefault="00000000">
      <w:pPr>
        <w:spacing w:after="0"/>
        <w:ind w:left="425"/>
        <w:jc w:val="both"/>
        <w:rPr>
          <w:rFonts w:ascii="Arial" w:eastAsia="Arial" w:hAnsi="Arial" w:cs="Arial"/>
        </w:rPr>
      </w:pPr>
      <w:r>
        <w:rPr>
          <w:rFonts w:ascii="Arial" w:eastAsia="Arial" w:hAnsi="Arial" w:cs="Arial"/>
        </w:rPr>
        <w:t xml:space="preserve">Louis Ouellet et Igor </w:t>
      </w:r>
      <w:proofErr w:type="spellStart"/>
      <w:r>
        <w:rPr>
          <w:rFonts w:ascii="Arial" w:eastAsia="Arial" w:hAnsi="Arial" w:cs="Arial"/>
        </w:rPr>
        <w:t>Timofeev</w:t>
      </w:r>
      <w:proofErr w:type="spellEnd"/>
      <w:r>
        <w:rPr>
          <w:rFonts w:ascii="Arial" w:eastAsia="Arial" w:hAnsi="Arial" w:cs="Arial"/>
        </w:rPr>
        <w:t xml:space="preserve"> ont préparé une petite surprise aux membres.  Une superbe boîte à livres a été fabriquée par ces 2 artisans et sera installée aux 4 chemins.  Les gens seront invités à l’utiliser 9 mois par année (elle sera retirée durant l’hiver).</w:t>
      </w:r>
    </w:p>
    <w:p w14:paraId="031B807E" w14:textId="49B14DFC" w:rsidR="0016384E" w:rsidRDefault="0016384E">
      <w:pPr>
        <w:spacing w:after="0"/>
        <w:ind w:left="425"/>
        <w:jc w:val="both"/>
        <w:rPr>
          <w:rFonts w:ascii="Arial" w:eastAsia="Arial" w:hAnsi="Arial" w:cs="Arial"/>
        </w:rPr>
      </w:pPr>
    </w:p>
    <w:p w14:paraId="511D2548" w14:textId="77777777" w:rsidR="0016384E" w:rsidRDefault="00000000">
      <w:pPr>
        <w:spacing w:after="0"/>
        <w:ind w:left="425"/>
        <w:jc w:val="both"/>
        <w:rPr>
          <w:rFonts w:ascii="Arial" w:eastAsia="Arial" w:hAnsi="Arial" w:cs="Arial"/>
        </w:rPr>
      </w:pPr>
      <w:r>
        <w:rPr>
          <w:rFonts w:ascii="Arial" w:eastAsia="Arial" w:hAnsi="Arial" w:cs="Arial"/>
        </w:rPr>
        <w:t>L’assemblée est emballée par la beauté de l’œuvre et couvre les créateurs de chaleureux applaudissements.</w:t>
      </w:r>
    </w:p>
    <w:p w14:paraId="662C2E3F" w14:textId="77777777" w:rsidR="0016384E" w:rsidRDefault="0016384E">
      <w:pPr>
        <w:spacing w:after="0"/>
        <w:ind w:left="425"/>
        <w:jc w:val="both"/>
        <w:rPr>
          <w:rFonts w:ascii="Arial" w:eastAsia="Arial" w:hAnsi="Arial" w:cs="Arial"/>
        </w:rPr>
      </w:pPr>
    </w:p>
    <w:p w14:paraId="47F717BB" w14:textId="77777777" w:rsidR="0016384E" w:rsidRDefault="00000000">
      <w:pPr>
        <w:numPr>
          <w:ilvl w:val="0"/>
          <w:numId w:val="1"/>
        </w:numPr>
        <w:spacing w:after="0"/>
        <w:ind w:left="425" w:hanging="435"/>
        <w:jc w:val="both"/>
        <w:rPr>
          <w:rFonts w:ascii="Arial" w:eastAsia="Arial" w:hAnsi="Arial" w:cs="Arial"/>
        </w:rPr>
      </w:pPr>
      <w:r>
        <w:rPr>
          <w:rFonts w:ascii="Arial" w:eastAsia="Arial" w:hAnsi="Arial" w:cs="Arial"/>
          <w:b/>
        </w:rPr>
        <w:t xml:space="preserve">Levée de l’assemblée </w:t>
      </w:r>
    </w:p>
    <w:p w14:paraId="6D562989" w14:textId="77777777" w:rsidR="0016384E" w:rsidRDefault="00000000">
      <w:pPr>
        <w:spacing w:after="0"/>
        <w:ind w:left="436"/>
        <w:jc w:val="both"/>
        <w:rPr>
          <w:rFonts w:ascii="Arial" w:eastAsia="Arial" w:hAnsi="Arial" w:cs="Arial"/>
        </w:rPr>
      </w:pPr>
      <w:r>
        <w:rPr>
          <w:rFonts w:ascii="Arial" w:eastAsia="Arial" w:hAnsi="Arial" w:cs="Arial"/>
        </w:rPr>
        <w:t>Guy-Francis mentionne la terminaison de l’assemblée et invite les gens à prendre une petite pause de 15 minutes pour quelques victuailles afin de célébrer nos bâtisseurs.</w:t>
      </w:r>
    </w:p>
    <w:p w14:paraId="196902D5" w14:textId="26F31537" w:rsidR="0016384E" w:rsidRDefault="00000000" w:rsidP="007C3136">
      <w:pPr>
        <w:spacing w:after="0"/>
        <w:ind w:left="436"/>
        <w:jc w:val="both"/>
        <w:rPr>
          <w:rFonts w:ascii="Arial" w:eastAsia="Arial" w:hAnsi="Arial" w:cs="Arial"/>
          <w:b/>
        </w:rPr>
      </w:pPr>
      <w:r>
        <w:rPr>
          <w:rFonts w:ascii="Arial" w:eastAsia="Arial" w:hAnsi="Arial" w:cs="Arial"/>
        </w:rPr>
        <w:t>L’assemblée se termine à 10h20.</w:t>
      </w:r>
      <w:r>
        <w:br w:type="page"/>
      </w:r>
    </w:p>
    <w:p w14:paraId="6C9E75A0" w14:textId="77777777" w:rsidR="0016384E" w:rsidRDefault="00000000">
      <w:pPr>
        <w:shd w:val="clear" w:color="auto" w:fill="FFFFFF"/>
        <w:spacing w:after="150" w:line="252" w:lineRule="auto"/>
        <w:jc w:val="both"/>
        <w:rPr>
          <w:rFonts w:ascii="Arial" w:eastAsia="Arial" w:hAnsi="Arial" w:cs="Arial"/>
          <w:b/>
        </w:rPr>
      </w:pPr>
      <w:r>
        <w:rPr>
          <w:rFonts w:ascii="Arial" w:eastAsia="Arial" w:hAnsi="Arial" w:cs="Arial"/>
          <w:b/>
        </w:rPr>
        <w:lastRenderedPageBreak/>
        <w:t>Annexe A - LISTE DES MEMBRES PRÉSENTS à l’AGA</w:t>
      </w:r>
    </w:p>
    <w:p w14:paraId="16136992" w14:textId="77777777" w:rsidR="0016384E" w:rsidRDefault="0016384E">
      <w:pPr>
        <w:widowControl w:val="0"/>
        <w:spacing w:after="0" w:line="240" w:lineRule="auto"/>
        <w:jc w:val="both"/>
        <w:rPr>
          <w:rFonts w:ascii="Arial" w:eastAsia="Arial" w:hAnsi="Arial" w:cs="Arial"/>
          <w:b/>
          <w:sz w:val="20"/>
          <w:szCs w:val="20"/>
        </w:rPr>
      </w:pPr>
    </w:p>
    <w:p w14:paraId="01C5D5FE" w14:textId="77777777" w:rsidR="0016384E" w:rsidRDefault="00000000">
      <w:pPr>
        <w:widowControl w:val="0"/>
        <w:spacing w:after="0" w:line="240" w:lineRule="auto"/>
        <w:jc w:val="both"/>
        <w:rPr>
          <w:rFonts w:ascii="Arial" w:eastAsia="Arial" w:hAnsi="Arial" w:cs="Arial"/>
          <w:b/>
          <w:sz w:val="20"/>
          <w:szCs w:val="20"/>
        </w:rPr>
        <w:sectPr w:rsidR="0016384E">
          <w:headerReference w:type="default" r:id="rId15"/>
          <w:footerReference w:type="default" r:id="rId16"/>
          <w:pgSz w:w="12240" w:h="15840"/>
          <w:pgMar w:top="1440" w:right="758" w:bottom="1440" w:left="1440" w:header="709" w:footer="709" w:gutter="0"/>
          <w:pgNumType w:start="1"/>
          <w:cols w:space="720"/>
        </w:sectPr>
      </w:pPr>
      <w:r>
        <w:rPr>
          <w:rFonts w:ascii="Arial" w:eastAsia="Arial" w:hAnsi="Arial" w:cs="Arial"/>
          <w:b/>
          <w:sz w:val="20"/>
          <w:szCs w:val="20"/>
        </w:rPr>
        <w:t>Total :  45 membres, 65 personnes</w:t>
      </w:r>
    </w:p>
    <w:p w14:paraId="1DAF1D7C" w14:textId="77777777" w:rsidR="0016384E" w:rsidRDefault="0016384E">
      <w:pPr>
        <w:widowControl w:val="0"/>
        <w:spacing w:after="0" w:line="276" w:lineRule="auto"/>
        <w:jc w:val="both"/>
        <w:rPr>
          <w:rFonts w:ascii="Arial" w:eastAsia="Arial" w:hAnsi="Arial" w:cs="Arial"/>
          <w:b/>
          <w:sz w:val="20"/>
          <w:szCs w:val="20"/>
        </w:rPr>
      </w:pPr>
    </w:p>
    <w:tbl>
      <w:tblPr>
        <w:tblStyle w:val="a1"/>
        <w:tblW w:w="5093" w:type="dxa"/>
        <w:tblInd w:w="-295" w:type="dxa"/>
        <w:tblLayout w:type="fixed"/>
        <w:tblLook w:val="0600" w:firstRow="0" w:lastRow="0" w:firstColumn="0" w:lastColumn="0" w:noHBand="1" w:noVBand="1"/>
      </w:tblPr>
      <w:tblGrid>
        <w:gridCol w:w="698"/>
        <w:gridCol w:w="3120"/>
        <w:gridCol w:w="1275"/>
      </w:tblGrid>
      <w:tr w:rsidR="0016384E" w14:paraId="0799F11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620AD7F8" w14:textId="77777777" w:rsidR="0016384E" w:rsidRDefault="00000000">
            <w:pPr>
              <w:widowControl w:val="0"/>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No</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550C1F3B" w14:textId="77777777" w:rsidR="0016384E" w:rsidRDefault="00000000">
            <w:pPr>
              <w:widowControl w:val="0"/>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Nom</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D1707FA" w14:textId="77777777" w:rsidR="0016384E" w:rsidRDefault="00000000">
            <w:pPr>
              <w:widowControl w:val="0"/>
              <w:spacing w:after="0" w:line="240" w:lineRule="auto"/>
              <w:jc w:val="both"/>
              <w:rPr>
                <w:rFonts w:ascii="Arial" w:eastAsia="Arial" w:hAnsi="Arial" w:cs="Arial"/>
                <w:b/>
                <w:i/>
                <w:sz w:val="20"/>
                <w:szCs w:val="20"/>
                <w:highlight w:val="white"/>
              </w:rPr>
            </w:pPr>
            <w:r>
              <w:rPr>
                <w:rFonts w:ascii="Arial" w:eastAsia="Arial" w:hAnsi="Arial" w:cs="Arial"/>
                <w:b/>
                <w:i/>
                <w:sz w:val="20"/>
                <w:szCs w:val="20"/>
                <w:highlight w:val="white"/>
              </w:rPr>
              <w:t>Nb personnes</w:t>
            </w:r>
          </w:p>
        </w:tc>
      </w:tr>
      <w:tr w:rsidR="0016384E" w14:paraId="45A23E3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7C2CF1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3010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78F164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Denis Simard et Johanne Dion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575727E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13B11BC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7C392BB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3014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84E77E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Pierre </w:t>
            </w:r>
            <w:proofErr w:type="spellStart"/>
            <w:r>
              <w:rPr>
                <w:rFonts w:ascii="Arial" w:eastAsia="Arial" w:hAnsi="Arial" w:cs="Arial"/>
                <w:i/>
                <w:sz w:val="18"/>
                <w:szCs w:val="18"/>
                <w:highlight w:val="white"/>
              </w:rPr>
              <w:t>Boiteau</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55B895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17826EA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C82C80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3018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0418E1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Steven </w:t>
            </w:r>
            <w:proofErr w:type="spellStart"/>
            <w:r>
              <w:rPr>
                <w:rFonts w:ascii="Arial" w:eastAsia="Arial" w:hAnsi="Arial" w:cs="Arial"/>
                <w:i/>
                <w:sz w:val="18"/>
                <w:szCs w:val="18"/>
                <w:highlight w:val="white"/>
              </w:rPr>
              <w:t>Boiteau</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DF5BDE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326075F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1DBD78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3029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9E94916"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Yolande Rosemary et A Vaillancourt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5A5BD6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78E89F4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99AFC4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3033 </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9CDA87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Hélène Delisle et Guy Plante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1C54B5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15ADE085"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F3329A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3043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8D0E03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Andrée Turcot et Daniel Coallier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036E9A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94A194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A8AFAA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3045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50BF86B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Charles Normand et M-A Poudrier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5E9F88A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6A93CC5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AB9866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3053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5A64DDD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Michel Desrosiers et Nicole Drolet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6A9ED66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118489B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313E64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3067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D76DBA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Stéphanie Delisle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3D4B08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07FDC80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24A3786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3071</w:t>
            </w:r>
          </w:p>
          <w:p w14:paraId="2E4E381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3128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9C9D6A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Patrick St-Cyr et M-C Dubé</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F3D269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0A8C98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2DF0246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3114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0B0D45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Pierre Laganière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ACFCAE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75BE40D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6481B4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3122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74C625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François Bolduc et Donna Goodwin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6864953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2F8DB46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ECB5A3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3138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A50DA9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Claude Lambert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ADF31F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33352F1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6A4F29D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3142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A05D79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Jean Cardinal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D2C2FD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7B014F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A5C5E3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3220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497748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Benoît </w:t>
            </w:r>
            <w:proofErr w:type="spellStart"/>
            <w:r>
              <w:rPr>
                <w:rFonts w:ascii="Arial" w:eastAsia="Arial" w:hAnsi="Arial" w:cs="Arial"/>
                <w:i/>
                <w:sz w:val="18"/>
                <w:szCs w:val="18"/>
                <w:highlight w:val="white"/>
              </w:rPr>
              <w:t>Rompré</w:t>
            </w:r>
            <w:proofErr w:type="spellEnd"/>
            <w:r>
              <w:rPr>
                <w:rFonts w:ascii="Arial" w:eastAsia="Arial" w:hAnsi="Arial" w:cs="Arial"/>
                <w:i/>
                <w:sz w:val="18"/>
                <w:szCs w:val="18"/>
                <w:highlight w:val="white"/>
              </w:rPr>
              <w:t xml:space="preserve"> et Chantale Bédard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15DD48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5018A28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292034B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3230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5393688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Lise Trottier et Adrien Nadeau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591D321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4975CA7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5C1F277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3250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23B1DE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Stella Phaneuf, Simon Turmel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0F7474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C560F9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6E49A4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3355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B009E3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Danielle Harvey et Michel Brouillette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1C1A14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0D438EB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7CA00C9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3395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3109BD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Marc Godin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F37083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5C58FBD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73C6965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482404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Christyne Turcot et Michel Roy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3E7BD6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270CA7F5"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5CC1690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3425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2E60A4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Pierre Turcot et M. Lafleur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E261BF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10F5A14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2B9433D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3445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F950CF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Carole Robitaille et Yves Marineau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41FBF2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5D45261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A38CD4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3460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028D8C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Jean Turcot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A10B03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14E9103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0D320B7"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3465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E9AD69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Lucette Girard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527049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w:t>
            </w:r>
          </w:p>
        </w:tc>
      </w:tr>
      <w:tr w:rsidR="0016384E" w14:paraId="6DAA85D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C20009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3475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2C4AA2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Robert Parent et M.F. Tremblay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DC0849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6C272D5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1DC9D4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3551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78AC4D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Charles Verrette et M-J Lafleur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1AD9B2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29BBA20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602751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3555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751AB6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Brigitte Pineau et Guy-F Julien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3283D1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7F145CAF"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E447D47"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3561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486DB3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Bertrand Germain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495BA2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4E3B169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B34ADF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3563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F01E6D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Guy Dumas et Louise Lafleur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702B73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7C96D05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BDE6A6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3565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EA40F0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Nathalie Santerre et Daniel Bolduc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66E1B98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14BCFDB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0C3C68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3571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1A47EA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Bernard Labelle et Véronique Martineau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E9C142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4</w:t>
            </w:r>
          </w:p>
        </w:tc>
      </w:tr>
      <w:tr w:rsidR="0016384E" w14:paraId="2080EF7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15D68F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3573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79164C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Nancy Bédard et Gilles Duquette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FD459A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32F5DA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D700CE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3585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EAC2E9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Igor </w:t>
            </w:r>
            <w:proofErr w:type="spellStart"/>
            <w:r>
              <w:rPr>
                <w:rFonts w:ascii="Arial" w:eastAsia="Arial" w:hAnsi="Arial" w:cs="Arial"/>
                <w:i/>
                <w:sz w:val="18"/>
                <w:szCs w:val="18"/>
                <w:highlight w:val="white"/>
              </w:rPr>
              <w:t>Timofeev</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E836E6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18B2F14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6B29A42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3587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378AE14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France Bissonnette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65F23A4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53CDF1C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23DE830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3589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A54E49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Charlie Roy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5D2D1F9"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DAF6BE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EC0711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3593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57BEB853"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Lise Lapointe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AB21A8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5EDD28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DCA663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3595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8C1014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 xml:space="preserve">Hélène Parent et Jean </w:t>
            </w:r>
            <w:proofErr w:type="spellStart"/>
            <w:r>
              <w:rPr>
                <w:rFonts w:ascii="Arial" w:eastAsia="Arial" w:hAnsi="Arial" w:cs="Arial"/>
                <w:i/>
                <w:sz w:val="18"/>
                <w:szCs w:val="18"/>
                <w:highlight w:val="white"/>
              </w:rPr>
              <w:t>Migneault</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F5B202A"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6BD5DE2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2FB1AA9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3599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DEACCEE"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Rolande Hamelin et Florent Tessier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3C4B16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6ACCE8D9"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6B8916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3601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1AEF36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Michel, Louis et Bruno Lévesque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5FBCD89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0DC102C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520DB32F"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29FF0B5"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Alice Cyr et Daniel Cantin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CE23966"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2B6F3B0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409373F7"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3613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73D49A0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Aline Demers et Christian Brisson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E24F8F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555ABC1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653735BB"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3615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121532C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Robert Lépine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5248FE90"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4CD640A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4EEC022"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3617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64DA2E8"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Sylvie Lauzon et Louis Ouellet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B6F6DDC"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1</w:t>
            </w:r>
          </w:p>
        </w:tc>
      </w:tr>
      <w:tr w:rsidR="0016384E" w14:paraId="151D1F8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527B1531"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3705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56E8E06D"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Jean-Louis Veilleux</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EF69774" w14:textId="77777777" w:rsidR="0016384E" w:rsidRDefault="00000000">
            <w:pPr>
              <w:widowControl w:val="0"/>
              <w:spacing w:after="0" w:line="240" w:lineRule="auto"/>
              <w:jc w:val="both"/>
              <w:rPr>
                <w:rFonts w:ascii="Arial" w:eastAsia="Arial" w:hAnsi="Arial" w:cs="Arial"/>
                <w:i/>
                <w:sz w:val="18"/>
                <w:szCs w:val="18"/>
                <w:highlight w:val="white"/>
              </w:rPr>
            </w:pPr>
            <w:r>
              <w:rPr>
                <w:rFonts w:ascii="Arial" w:eastAsia="Arial" w:hAnsi="Arial" w:cs="Arial"/>
                <w:i/>
                <w:sz w:val="18"/>
                <w:szCs w:val="18"/>
                <w:highlight w:val="white"/>
              </w:rPr>
              <w:t>2</w:t>
            </w:r>
          </w:p>
        </w:tc>
      </w:tr>
      <w:tr w:rsidR="0016384E" w14:paraId="69D2F6A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194F1E1D" w14:textId="77777777" w:rsidR="0016384E" w:rsidRDefault="0016384E">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B430E7D" w14:textId="77777777" w:rsidR="0016384E" w:rsidRDefault="0016384E">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68F7D9F" w14:textId="77777777" w:rsidR="0016384E" w:rsidRDefault="0016384E">
            <w:pPr>
              <w:widowControl w:val="0"/>
              <w:spacing w:after="0" w:line="240" w:lineRule="auto"/>
              <w:jc w:val="both"/>
              <w:rPr>
                <w:rFonts w:ascii="Arial" w:eastAsia="Arial" w:hAnsi="Arial" w:cs="Arial"/>
                <w:i/>
                <w:sz w:val="18"/>
                <w:szCs w:val="18"/>
                <w:highlight w:val="white"/>
              </w:rPr>
            </w:pPr>
          </w:p>
        </w:tc>
      </w:tr>
      <w:tr w:rsidR="0016384E" w14:paraId="7C5B553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5D4E5AB5" w14:textId="77777777" w:rsidR="0016384E" w:rsidRDefault="0016384E">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1FAC85E" w14:textId="77777777" w:rsidR="0016384E" w:rsidRDefault="0016384E">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CE5863B" w14:textId="77777777" w:rsidR="0016384E" w:rsidRDefault="0016384E">
            <w:pPr>
              <w:widowControl w:val="0"/>
              <w:spacing w:after="0" w:line="240" w:lineRule="auto"/>
              <w:jc w:val="both"/>
              <w:rPr>
                <w:rFonts w:ascii="Arial" w:eastAsia="Arial" w:hAnsi="Arial" w:cs="Arial"/>
                <w:i/>
                <w:sz w:val="18"/>
                <w:szCs w:val="18"/>
                <w:highlight w:val="white"/>
              </w:rPr>
            </w:pPr>
          </w:p>
        </w:tc>
      </w:tr>
      <w:tr w:rsidR="0016384E" w14:paraId="0DD1856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56E1A36E" w14:textId="77777777" w:rsidR="0016384E" w:rsidRDefault="0016384E">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29479B7D" w14:textId="77777777" w:rsidR="0016384E" w:rsidRDefault="0016384E">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B24CCCC" w14:textId="77777777" w:rsidR="0016384E" w:rsidRDefault="0016384E">
            <w:pPr>
              <w:widowControl w:val="0"/>
              <w:spacing w:after="0" w:line="240" w:lineRule="auto"/>
              <w:jc w:val="both"/>
              <w:rPr>
                <w:rFonts w:ascii="Arial" w:eastAsia="Arial" w:hAnsi="Arial" w:cs="Arial"/>
                <w:i/>
                <w:sz w:val="18"/>
                <w:szCs w:val="18"/>
                <w:highlight w:val="white"/>
              </w:rPr>
            </w:pPr>
          </w:p>
        </w:tc>
      </w:tr>
      <w:tr w:rsidR="0016384E" w14:paraId="149A768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39F78B59" w14:textId="77777777" w:rsidR="0016384E" w:rsidRDefault="0016384E">
            <w:pPr>
              <w:widowControl w:val="0"/>
              <w:spacing w:after="0" w:line="240" w:lineRule="auto"/>
              <w:jc w:val="both"/>
              <w:rPr>
                <w:rFonts w:ascii="Arial" w:eastAsia="Arial" w:hAnsi="Arial" w:cs="Arial"/>
                <w:i/>
                <w:sz w:val="18"/>
                <w:szCs w:val="18"/>
                <w:highlight w:val="white"/>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68A9A162" w14:textId="77777777" w:rsidR="0016384E" w:rsidRDefault="0016384E">
            <w:pPr>
              <w:widowControl w:val="0"/>
              <w:spacing w:after="0" w:line="240" w:lineRule="auto"/>
              <w:jc w:val="both"/>
              <w:rPr>
                <w:rFonts w:ascii="Arial" w:eastAsia="Arial" w:hAnsi="Arial" w:cs="Arial"/>
                <w:i/>
                <w:sz w:val="18"/>
                <w:szCs w:val="18"/>
                <w:highlight w:val="whit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EA11474" w14:textId="77777777" w:rsidR="0016384E" w:rsidRDefault="0016384E">
            <w:pPr>
              <w:widowControl w:val="0"/>
              <w:spacing w:after="0" w:line="240" w:lineRule="auto"/>
              <w:jc w:val="both"/>
              <w:rPr>
                <w:rFonts w:ascii="Arial" w:eastAsia="Arial" w:hAnsi="Arial" w:cs="Arial"/>
                <w:i/>
                <w:sz w:val="18"/>
                <w:szCs w:val="18"/>
                <w:highlight w:val="white"/>
              </w:rPr>
            </w:pPr>
          </w:p>
        </w:tc>
      </w:tr>
    </w:tbl>
    <w:p w14:paraId="04C26228" w14:textId="77777777" w:rsidR="0016384E" w:rsidRDefault="0016384E">
      <w:pPr>
        <w:shd w:val="clear" w:color="auto" w:fill="FFFFFF"/>
        <w:spacing w:after="150" w:line="252" w:lineRule="auto"/>
        <w:jc w:val="both"/>
        <w:rPr>
          <w:rFonts w:ascii="Arial" w:eastAsia="Arial" w:hAnsi="Arial" w:cs="Arial"/>
        </w:rPr>
      </w:pPr>
    </w:p>
    <w:sectPr w:rsidR="0016384E">
      <w:type w:val="continuous"/>
      <w:pgSz w:w="12240" w:h="15840"/>
      <w:pgMar w:top="1440" w:right="758" w:bottom="1440" w:left="1440" w:header="709" w:footer="709" w:gutter="0"/>
      <w:cols w:num="2" w:space="720" w:equalWidth="0">
        <w:col w:w="4661" w:space="720"/>
        <w:col w:w="466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CFFC" w14:textId="77777777" w:rsidR="008B071B" w:rsidRDefault="008B071B">
      <w:pPr>
        <w:spacing w:after="0" w:line="240" w:lineRule="auto"/>
      </w:pPr>
      <w:r>
        <w:separator/>
      </w:r>
    </w:p>
  </w:endnote>
  <w:endnote w:type="continuationSeparator" w:id="0">
    <w:p w14:paraId="1217991E" w14:textId="77777777" w:rsidR="008B071B" w:rsidRDefault="008B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E196" w14:textId="114BBDC3" w:rsidR="0016384E" w:rsidRDefault="00000000">
    <w:pPr>
      <w:tabs>
        <w:tab w:val="center" w:pos="5245"/>
        <w:tab w:val="right" w:pos="8640"/>
      </w:tabs>
      <w:spacing w:after="0" w:line="240" w:lineRule="auto"/>
      <w:rPr>
        <w:color w:val="000000"/>
      </w:rPr>
    </w:pPr>
    <w:r>
      <w:rPr>
        <w:color w:val="000000"/>
      </w:rPr>
      <w:t>AGA-2022-06-25 Procès-verbal-v1-Déposé.docx</w:t>
    </w:r>
    <w:r>
      <w:rPr>
        <w:color w:val="000000"/>
      </w:rPr>
      <w:tab/>
    </w:r>
    <w:r>
      <w:t xml:space="preserve">                              </w:t>
    </w:r>
    <w:r w:rsidR="00390D98">
      <w:t>9</w:t>
    </w:r>
    <w:r>
      <w:t xml:space="preserve"> juillet 2022</w:t>
    </w:r>
    <w:r>
      <w:rPr>
        <w:color w:val="000000"/>
      </w:rPr>
      <w:tab/>
    </w:r>
    <w: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390D98">
      <w:rPr>
        <w:noProof/>
        <w:color w:val="000000"/>
      </w:rPr>
      <w:t>1</w:t>
    </w:r>
    <w:r>
      <w:rPr>
        <w:color w:val="000000"/>
      </w:rPr>
      <w:fldChar w:fldCharType="end"/>
    </w:r>
  </w:p>
  <w:p w14:paraId="7B790A82" w14:textId="77777777" w:rsidR="0016384E" w:rsidRDefault="0016384E">
    <w:pP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9093" w14:textId="77777777" w:rsidR="008B071B" w:rsidRDefault="008B071B">
      <w:pPr>
        <w:spacing w:after="0" w:line="240" w:lineRule="auto"/>
      </w:pPr>
      <w:r>
        <w:separator/>
      </w:r>
    </w:p>
  </w:footnote>
  <w:footnote w:type="continuationSeparator" w:id="0">
    <w:p w14:paraId="564A0A5C" w14:textId="77777777" w:rsidR="008B071B" w:rsidRDefault="008B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3EA5" w14:textId="77777777" w:rsidR="0016384E" w:rsidRDefault="0016384E">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7DF9"/>
    <w:multiLevelType w:val="multilevel"/>
    <w:tmpl w:val="07581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A80397"/>
    <w:multiLevelType w:val="multilevel"/>
    <w:tmpl w:val="F14447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6291BA1"/>
    <w:multiLevelType w:val="multilevel"/>
    <w:tmpl w:val="6CA09A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CA5B96"/>
    <w:multiLevelType w:val="multilevel"/>
    <w:tmpl w:val="917CCAF2"/>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4" w15:restartNumberingAfterBreak="0">
    <w:nsid w:val="392F6FF3"/>
    <w:multiLevelType w:val="multilevel"/>
    <w:tmpl w:val="33A6C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5D5CB9"/>
    <w:multiLevelType w:val="multilevel"/>
    <w:tmpl w:val="F06CF2E8"/>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6" w15:restartNumberingAfterBreak="0">
    <w:nsid w:val="48923EBF"/>
    <w:multiLevelType w:val="multilevel"/>
    <w:tmpl w:val="EAAEA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31733525">
    <w:abstractNumId w:val="2"/>
  </w:num>
  <w:num w:numId="2" w16cid:durableId="423498408">
    <w:abstractNumId w:val="1"/>
  </w:num>
  <w:num w:numId="3" w16cid:durableId="324475823">
    <w:abstractNumId w:val="5"/>
  </w:num>
  <w:num w:numId="4" w16cid:durableId="113064466">
    <w:abstractNumId w:val="6"/>
  </w:num>
  <w:num w:numId="5" w16cid:durableId="766196716">
    <w:abstractNumId w:val="3"/>
  </w:num>
  <w:num w:numId="6" w16cid:durableId="1858687697">
    <w:abstractNumId w:val="4"/>
  </w:num>
  <w:num w:numId="7" w16cid:durableId="165564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4E"/>
    <w:rsid w:val="0016384E"/>
    <w:rsid w:val="002E41B5"/>
    <w:rsid w:val="00390D98"/>
    <w:rsid w:val="004E7BA4"/>
    <w:rsid w:val="007C3136"/>
    <w:rsid w:val="008B071B"/>
    <w:rsid w:val="00E106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16347"/>
  <w15:docId w15:val="{7F9C4A8E-6976-4C61-8A50-6DF8C77A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7B"/>
    <w:pPr>
      <w:suppressAutoHyphens/>
    </w:pPr>
  </w:style>
  <w:style w:type="paragraph" w:styleId="Titre1">
    <w:name w:val="heading 1"/>
    <w:basedOn w:val="Normal"/>
    <w:next w:val="Normal"/>
    <w:link w:val="Titre1Car"/>
    <w:uiPriority w:val="9"/>
    <w:qFormat/>
    <w:rsid w:val="00236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enInternet">
    <w:name w:val="Lien Internet"/>
    <w:basedOn w:val="Policepardfaut"/>
    <w:uiPriority w:val="99"/>
    <w:unhideWhenUsed/>
    <w:rsid w:val="00A71065"/>
    <w:rPr>
      <w:color w:val="0563C1" w:themeColor="hyperlink"/>
      <w:u w:val="single"/>
    </w:rPr>
  </w:style>
  <w:style w:type="character" w:styleId="Mentionnonrsolue">
    <w:name w:val="Unresolved Mention"/>
    <w:basedOn w:val="Policepardfaut"/>
    <w:uiPriority w:val="99"/>
    <w:semiHidden/>
    <w:unhideWhenUsed/>
    <w:qFormat/>
    <w:rsid w:val="00A71065"/>
    <w:rPr>
      <w:color w:val="605E5C"/>
      <w:shd w:val="clear" w:color="auto" w:fill="E1DFDD"/>
    </w:rPr>
  </w:style>
  <w:style w:type="character" w:customStyle="1" w:styleId="Titre1Car">
    <w:name w:val="Titre 1 Car"/>
    <w:basedOn w:val="Policepardfaut"/>
    <w:link w:val="Titre1"/>
    <w:uiPriority w:val="9"/>
    <w:qFormat/>
    <w:rsid w:val="002363A1"/>
    <w:rPr>
      <w:rFonts w:asciiTheme="majorHAnsi" w:eastAsiaTheme="majorEastAsia" w:hAnsiTheme="majorHAnsi" w:cstheme="majorBidi"/>
      <w:color w:val="2F5496" w:themeColor="accent1" w:themeShade="BF"/>
      <w:sz w:val="32"/>
      <w:szCs w:val="32"/>
    </w:rPr>
  </w:style>
  <w:style w:type="character" w:customStyle="1" w:styleId="il">
    <w:name w:val="il"/>
    <w:basedOn w:val="Policepardfaut"/>
    <w:qFormat/>
    <w:rsid w:val="001C46E7"/>
  </w:style>
  <w:style w:type="character" w:styleId="lev">
    <w:name w:val="Strong"/>
    <w:basedOn w:val="Policepardfaut"/>
    <w:uiPriority w:val="22"/>
    <w:qFormat/>
    <w:rsid w:val="001C46E7"/>
    <w:rPr>
      <w:b/>
      <w:bCs/>
    </w:rPr>
  </w:style>
  <w:style w:type="character" w:customStyle="1" w:styleId="LienInternetvisit">
    <w:name w:val="Lien Internet visité"/>
    <w:basedOn w:val="Policepardfaut"/>
    <w:uiPriority w:val="99"/>
    <w:semiHidden/>
    <w:unhideWhenUsed/>
    <w:rsid w:val="008B6D76"/>
    <w:rPr>
      <w:color w:val="954F72" w:themeColor="followedHyperlink"/>
      <w:u w:val="single"/>
    </w:rPr>
  </w:style>
  <w:style w:type="character" w:customStyle="1" w:styleId="TextedebullesCar">
    <w:name w:val="Texte de bulles Car"/>
    <w:basedOn w:val="Policepardfaut"/>
    <w:link w:val="Textedebulles"/>
    <w:uiPriority w:val="99"/>
    <w:semiHidden/>
    <w:qFormat/>
    <w:rsid w:val="00852F4A"/>
    <w:rPr>
      <w:rFonts w:ascii="Segoe UI" w:hAnsi="Segoe UI" w:cs="Segoe UI"/>
      <w:sz w:val="18"/>
      <w:szCs w:val="18"/>
    </w:rPr>
  </w:style>
  <w:style w:type="character" w:styleId="Accentuation">
    <w:name w:val="Emphasis"/>
    <w:basedOn w:val="Policepardfaut"/>
    <w:uiPriority w:val="20"/>
    <w:qFormat/>
    <w:rsid w:val="00691CB6"/>
    <w:rPr>
      <w:i/>
      <w:iCs/>
    </w:rPr>
  </w:style>
  <w:style w:type="character" w:customStyle="1" w:styleId="En-tteCar">
    <w:name w:val="En-tête Car"/>
    <w:basedOn w:val="Policepardfaut"/>
    <w:uiPriority w:val="99"/>
    <w:qFormat/>
    <w:rsid w:val="00AB767B"/>
  </w:style>
  <w:style w:type="character" w:customStyle="1" w:styleId="PieddepageCar">
    <w:name w:val="Pied de page Car"/>
    <w:basedOn w:val="Policepardfaut"/>
    <w:link w:val="Pieddepage"/>
    <w:uiPriority w:val="99"/>
    <w:qFormat/>
    <w:rsid w:val="00AB767B"/>
  </w:style>
  <w:style w:type="character" w:customStyle="1" w:styleId="CommentaireCar">
    <w:name w:val="Commentaire Car"/>
    <w:basedOn w:val="Policepardfaut"/>
    <w:uiPriority w:val="99"/>
    <w:semiHidden/>
    <w:qFormat/>
    <w:rPr>
      <w:sz w:val="20"/>
      <w:szCs w:val="20"/>
    </w:rPr>
  </w:style>
  <w:style w:type="character" w:styleId="Marquedecommentaire">
    <w:name w:val="annotation reference"/>
    <w:uiPriority w:val="99"/>
    <w:semiHidden/>
    <w:unhideWhenUsed/>
    <w:qFormat/>
    <w:rPr>
      <w:sz w:val="16"/>
      <w:szCs w:val="16"/>
    </w:rPr>
  </w:style>
  <w:style w:type="character" w:customStyle="1" w:styleId="ObjetducommentaireCar">
    <w:name w:val="Objet du commentaire Car"/>
    <w:basedOn w:val="CommentaireCar"/>
    <w:uiPriority w:val="99"/>
    <w:semiHidden/>
    <w:qFormat/>
    <w:rsid w:val="00445FCD"/>
    <w:rPr>
      <w:b/>
      <w:bCs/>
      <w:sz w:val="20"/>
      <w:szCs w:val="20"/>
    </w:rPr>
  </w:style>
  <w:style w:type="character" w:customStyle="1" w:styleId="ObjetducommentaireCar1">
    <w:name w:val="Objet du commentaire Car1"/>
    <w:basedOn w:val="CommentaireCar1"/>
    <w:link w:val="Objetducommentaire"/>
    <w:uiPriority w:val="99"/>
    <w:semiHidden/>
    <w:qFormat/>
    <w:rPr>
      <w:b/>
      <w:bCs/>
      <w:sz w:val="20"/>
      <w:szCs w:val="20"/>
    </w:rPr>
  </w:style>
  <w:style w:type="character" w:customStyle="1" w:styleId="CommentaireCar1">
    <w:name w:val="Commentaire Car1"/>
    <w:link w:val="Commentaire"/>
    <w:uiPriority w:val="99"/>
    <w:semiHidden/>
    <w:qFormat/>
    <w:rPr>
      <w:sz w:val="20"/>
      <w:szCs w:val="20"/>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F61EC7"/>
    <w:pPr>
      <w:ind w:left="720"/>
      <w:contextualSpacing/>
    </w:pPr>
    <w:rPr>
      <w:rFonts w:ascii="Arial" w:hAnsi="Arial" w:cs="Arial"/>
      <w:sz w:val="24"/>
      <w:szCs w:val="24"/>
      <w:lang w:val="en-US"/>
    </w:rPr>
  </w:style>
  <w:style w:type="paragraph" w:styleId="NormalWeb">
    <w:name w:val="Normal (Web)"/>
    <w:basedOn w:val="Normal"/>
    <w:uiPriority w:val="99"/>
    <w:semiHidden/>
    <w:unhideWhenUsed/>
    <w:qFormat/>
    <w:rsid w:val="001C46E7"/>
    <w:pPr>
      <w:spacing w:beforeAutospacing="1"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852F4A"/>
    <w:pPr>
      <w:spacing w:after="0" w:line="240" w:lineRule="auto"/>
    </w:pPr>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style>
  <w:style w:type="paragraph" w:styleId="En-tte">
    <w:name w:val="header"/>
    <w:basedOn w:val="Normal"/>
    <w:uiPriority w:val="99"/>
    <w:unhideWhenUsed/>
    <w:rsid w:val="00AB767B"/>
    <w:pPr>
      <w:tabs>
        <w:tab w:val="center" w:pos="4320"/>
        <w:tab w:val="right" w:pos="8640"/>
      </w:tabs>
      <w:spacing w:after="0" w:line="240" w:lineRule="auto"/>
    </w:pPr>
  </w:style>
  <w:style w:type="paragraph" w:styleId="Pieddepage">
    <w:name w:val="footer"/>
    <w:basedOn w:val="Normal"/>
    <w:link w:val="PieddepageCar"/>
    <w:uiPriority w:val="99"/>
    <w:unhideWhenUsed/>
    <w:rsid w:val="00AB767B"/>
    <w:pPr>
      <w:tabs>
        <w:tab w:val="center" w:pos="4320"/>
        <w:tab w:val="right" w:pos="8640"/>
      </w:tabs>
      <w:spacing w:after="0" w:line="240" w:lineRule="auto"/>
    </w:pPr>
  </w:style>
  <w:style w:type="paragraph" w:styleId="Commentaire">
    <w:name w:val="annotation text"/>
    <w:basedOn w:val="Normal"/>
    <w:link w:val="CommentaireCar1"/>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1"/>
    <w:uiPriority w:val="99"/>
    <w:semiHidden/>
    <w:unhideWhenUsed/>
    <w:qFormat/>
    <w:rPr>
      <w:b/>
      <w:bCs/>
    </w:r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245F88"/>
    <w:rPr>
      <w:color w:val="0563C1" w:themeColor="hyperlink"/>
      <w:u w:val="single"/>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lelacEmeraud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lacemeraude.com/portfolio/bott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lacemeraude.com/wp-content/uploads/2021/05/140_ARLE_PlanStrategique-2016-2021_RESULTATS_v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lacemeraude.com/rapport-annuel-2021-2022-etats-financiers-au-31-mars-2022-et-le-suivi-du-plan-strategique-2021-2026-au-31-mars-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9Wzupfcz4dQVLEN3u8pHvHx/Q==">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2651</Words>
  <Characters>14582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Turcot</dc:creator>
  <cp:lastModifiedBy>Guy-Francis Julien</cp:lastModifiedBy>
  <cp:revision>3</cp:revision>
  <cp:lastPrinted>2022-07-09T11:07:00Z</cp:lastPrinted>
  <dcterms:created xsi:type="dcterms:W3CDTF">2022-07-09T11:07:00Z</dcterms:created>
  <dcterms:modified xsi:type="dcterms:W3CDTF">2022-07-09T11:58:00Z</dcterms:modified>
</cp:coreProperties>
</file>