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C6474" w:rsidRDefault="006A4CAE">
      <w:pPr>
        <w:jc w:val="center"/>
        <w:rPr>
          <w:rFonts w:ascii="Arial" w:eastAsia="Arial" w:hAnsi="Arial" w:cs="Arial"/>
          <w:b/>
          <w:sz w:val="44"/>
          <w:szCs w:val="44"/>
        </w:rPr>
      </w:pPr>
      <w:r>
        <w:rPr>
          <w:rFonts w:ascii="Arial" w:eastAsia="Arial" w:hAnsi="Arial" w:cs="Arial"/>
          <w:b/>
          <w:i/>
          <w:color w:val="000000"/>
          <w:sz w:val="36"/>
          <w:szCs w:val="36"/>
        </w:rPr>
        <w:t>As</w:t>
      </w:r>
      <w:r>
        <w:rPr>
          <w:rFonts w:ascii="Arial" w:eastAsia="Arial" w:hAnsi="Arial" w:cs="Arial"/>
          <w:b/>
          <w:i/>
          <w:sz w:val="36"/>
          <w:szCs w:val="36"/>
        </w:rPr>
        <w:t>s</w:t>
      </w:r>
      <w:r>
        <w:rPr>
          <w:rFonts w:ascii="Arial" w:eastAsia="Arial" w:hAnsi="Arial" w:cs="Arial"/>
          <w:b/>
          <w:i/>
          <w:color w:val="000000"/>
          <w:sz w:val="36"/>
          <w:szCs w:val="36"/>
        </w:rPr>
        <w:t>ociation des résidents du lac Émeraude (ARLÉ)</w:t>
      </w:r>
      <w:r>
        <w:rPr>
          <w:noProof/>
        </w:rPr>
        <w:drawing>
          <wp:anchor distT="0" distB="0" distL="0" distR="0" simplePos="0" relativeHeight="251658240" behindDoc="0" locked="0" layoutInCell="1" hidden="0" allowOverlap="1">
            <wp:simplePos x="0" y="0"/>
            <wp:positionH relativeFrom="column">
              <wp:posOffset>-187324</wp:posOffset>
            </wp:positionH>
            <wp:positionV relativeFrom="paragraph">
              <wp:posOffset>635</wp:posOffset>
            </wp:positionV>
            <wp:extent cx="1734820" cy="962660"/>
            <wp:effectExtent l="0" t="0" r="0" b="0"/>
            <wp:wrapSquare wrapText="bothSides" distT="0" distB="0" distL="0" distR="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734820" cy="962660"/>
                    </a:xfrm>
                    <a:prstGeom prst="rect">
                      <a:avLst/>
                    </a:prstGeom>
                    <a:ln/>
                  </pic:spPr>
                </pic:pic>
              </a:graphicData>
            </a:graphic>
          </wp:anchor>
        </w:drawing>
      </w:r>
    </w:p>
    <w:p w14:paraId="00000002" w14:textId="77777777" w:rsidR="000C6474" w:rsidRDefault="000C6474">
      <w:pPr>
        <w:jc w:val="both"/>
        <w:rPr>
          <w:rFonts w:ascii="Arial" w:eastAsia="Arial" w:hAnsi="Arial" w:cs="Arial"/>
          <w:b/>
          <w:sz w:val="36"/>
          <w:szCs w:val="36"/>
        </w:rPr>
      </w:pPr>
    </w:p>
    <w:p w14:paraId="00000003" w14:textId="77777777" w:rsidR="000C6474" w:rsidRDefault="006A4CAE">
      <w:pPr>
        <w:spacing w:after="0"/>
        <w:jc w:val="center"/>
        <w:rPr>
          <w:rFonts w:ascii="Arial" w:eastAsia="Arial" w:hAnsi="Arial" w:cs="Arial"/>
          <w:b/>
          <w:sz w:val="36"/>
          <w:szCs w:val="36"/>
        </w:rPr>
      </w:pPr>
      <w:r>
        <w:rPr>
          <w:rFonts w:ascii="Arial" w:eastAsia="Arial" w:hAnsi="Arial" w:cs="Arial"/>
          <w:b/>
          <w:sz w:val="36"/>
          <w:szCs w:val="36"/>
        </w:rPr>
        <w:t>Procès-verbal de l’Assemblée générale annuelle 2021</w:t>
      </w:r>
    </w:p>
    <w:p w14:paraId="00000004" w14:textId="77777777" w:rsidR="000C6474" w:rsidRDefault="006A4CAE">
      <w:pPr>
        <w:spacing w:after="0"/>
        <w:jc w:val="center"/>
        <w:rPr>
          <w:rFonts w:ascii="Arial" w:eastAsia="Arial" w:hAnsi="Arial" w:cs="Arial"/>
          <w:b/>
          <w:sz w:val="28"/>
          <w:szCs w:val="28"/>
        </w:rPr>
      </w:pPr>
      <w:proofErr w:type="gramStart"/>
      <w:r>
        <w:rPr>
          <w:rFonts w:ascii="Arial" w:eastAsia="Arial" w:hAnsi="Arial" w:cs="Arial"/>
          <w:b/>
          <w:sz w:val="28"/>
          <w:szCs w:val="28"/>
        </w:rPr>
        <w:t>tenue</w:t>
      </w:r>
      <w:proofErr w:type="gramEnd"/>
      <w:r>
        <w:rPr>
          <w:rFonts w:ascii="Arial" w:eastAsia="Arial" w:hAnsi="Arial" w:cs="Arial"/>
          <w:b/>
          <w:sz w:val="28"/>
          <w:szCs w:val="28"/>
        </w:rPr>
        <w:t xml:space="preserve"> samedi le 4 septembre 2020 à 9h00 </w:t>
      </w:r>
    </w:p>
    <w:p w14:paraId="00000005" w14:textId="77777777" w:rsidR="000C6474" w:rsidRDefault="006A4CAE">
      <w:pPr>
        <w:spacing w:after="0"/>
        <w:jc w:val="center"/>
        <w:rPr>
          <w:rFonts w:ascii="Arial" w:eastAsia="Arial" w:hAnsi="Arial" w:cs="Arial"/>
          <w:sz w:val="28"/>
          <w:szCs w:val="28"/>
        </w:rPr>
      </w:pPr>
      <w:proofErr w:type="gramStart"/>
      <w:r>
        <w:rPr>
          <w:rFonts w:ascii="Arial" w:eastAsia="Arial" w:hAnsi="Arial" w:cs="Arial"/>
          <w:b/>
          <w:sz w:val="28"/>
          <w:szCs w:val="28"/>
        </w:rPr>
        <w:t>à</w:t>
      </w:r>
      <w:proofErr w:type="gramEnd"/>
      <w:r>
        <w:rPr>
          <w:rFonts w:ascii="Arial" w:eastAsia="Arial" w:hAnsi="Arial" w:cs="Arial"/>
          <w:b/>
          <w:sz w:val="28"/>
          <w:szCs w:val="28"/>
        </w:rPr>
        <w:t xml:space="preserve"> la chapelle du lac Blanc.</w:t>
      </w:r>
      <w:r>
        <w:rPr>
          <w:rFonts w:ascii="Arial" w:eastAsia="Arial" w:hAnsi="Arial" w:cs="Arial"/>
          <w:sz w:val="28"/>
          <w:szCs w:val="28"/>
        </w:rPr>
        <w:t xml:space="preserve"> </w:t>
      </w:r>
    </w:p>
    <w:p w14:paraId="00000006" w14:textId="77777777" w:rsidR="000C6474" w:rsidRDefault="000C6474">
      <w:pPr>
        <w:jc w:val="both"/>
        <w:rPr>
          <w:rFonts w:ascii="Arial" w:eastAsia="Arial" w:hAnsi="Arial" w:cs="Arial"/>
          <w:i/>
          <w:sz w:val="28"/>
          <w:szCs w:val="28"/>
        </w:rPr>
      </w:pPr>
    </w:p>
    <w:p w14:paraId="00000007" w14:textId="77777777" w:rsidR="000C6474" w:rsidRDefault="006A4CAE">
      <w:pPr>
        <w:jc w:val="both"/>
        <w:rPr>
          <w:i/>
          <w:sz w:val="24"/>
          <w:szCs w:val="24"/>
        </w:rPr>
      </w:pPr>
      <w:r>
        <w:rPr>
          <w:rFonts w:ascii="Arial" w:eastAsia="Arial" w:hAnsi="Arial" w:cs="Arial"/>
          <w:i/>
          <w:sz w:val="24"/>
          <w:szCs w:val="24"/>
        </w:rPr>
        <w:t xml:space="preserve">Note Covid-19 : L’Assemblée s’est tenue en respect des règles sanitaires </w:t>
      </w:r>
      <w:r>
        <w:rPr>
          <w:rFonts w:ascii="Arial" w:eastAsia="Arial" w:hAnsi="Arial" w:cs="Arial"/>
          <w:i/>
          <w:color w:val="000000"/>
          <w:sz w:val="24"/>
          <w:szCs w:val="24"/>
        </w:rPr>
        <w:t>du moment,</w:t>
      </w:r>
      <w:r>
        <w:rPr>
          <w:rFonts w:ascii="Arial" w:eastAsia="Arial" w:hAnsi="Arial" w:cs="Arial"/>
          <w:i/>
          <w:sz w:val="24"/>
          <w:szCs w:val="24"/>
        </w:rPr>
        <w:t xml:space="preserve"> en zone verte, dans un lieu de culte, </w:t>
      </w:r>
      <w:r>
        <w:rPr>
          <w:rFonts w:ascii="Arial" w:eastAsia="Arial" w:hAnsi="Arial" w:cs="Arial"/>
          <w:i/>
          <w:color w:val="000000"/>
          <w:sz w:val="24"/>
          <w:szCs w:val="24"/>
        </w:rPr>
        <w:t>permettant</w:t>
      </w:r>
      <w:r>
        <w:rPr>
          <w:rFonts w:ascii="Arial" w:eastAsia="Arial" w:hAnsi="Arial" w:cs="Arial"/>
          <w:i/>
          <w:sz w:val="24"/>
          <w:szCs w:val="24"/>
        </w:rPr>
        <w:t xml:space="preserve"> le rassemblement intérieur jusqu’à 250 personnes, la distanciation de 2m devra être respectée et le </w:t>
      </w:r>
      <w:r>
        <w:rPr>
          <w:rFonts w:ascii="Arial" w:eastAsia="Arial" w:hAnsi="Arial" w:cs="Arial"/>
          <w:i/>
          <w:sz w:val="24"/>
          <w:szCs w:val="24"/>
        </w:rPr>
        <w:t xml:space="preserve">port du masque ou du couvre-visage est obligatoire (peut être retiré si assis et silencieux). </w:t>
      </w:r>
    </w:p>
    <w:p w14:paraId="00000008" w14:textId="77777777" w:rsidR="000C6474" w:rsidRDefault="006A4CAE">
      <w:pPr>
        <w:jc w:val="both"/>
        <w:rPr>
          <w:rFonts w:ascii="Arial" w:eastAsia="Arial" w:hAnsi="Arial" w:cs="Arial"/>
        </w:rPr>
      </w:pPr>
      <w:r>
        <w:rPr>
          <w:rFonts w:ascii="Arial" w:eastAsia="Arial" w:hAnsi="Arial" w:cs="Arial"/>
        </w:rPr>
        <w:t>La liste des membres présents à l’assemblée est disponible à</w:t>
      </w:r>
      <w:r>
        <w:rPr>
          <w:rFonts w:ascii="Arial" w:eastAsia="Arial" w:hAnsi="Arial" w:cs="Arial"/>
        </w:rPr>
        <w:t xml:space="preserve"> l’annexe A à la fin du procès-verbal.</w:t>
      </w:r>
    </w:p>
    <w:p w14:paraId="00000009" w14:textId="77777777" w:rsidR="000C6474" w:rsidRDefault="006A4CAE">
      <w:pPr>
        <w:jc w:val="both"/>
        <w:rPr>
          <w:rFonts w:ascii="Arial" w:eastAsia="Arial" w:hAnsi="Arial" w:cs="Arial"/>
          <w:b/>
        </w:rPr>
      </w:pPr>
      <w:r>
        <w:rPr>
          <w:rFonts w:ascii="Arial" w:eastAsia="Arial" w:hAnsi="Arial" w:cs="Arial"/>
          <w:b/>
        </w:rPr>
        <w:t xml:space="preserve">Ordre du jour </w:t>
      </w:r>
    </w:p>
    <w:p w14:paraId="0000000A" w14:textId="77777777" w:rsidR="000C6474" w:rsidRDefault="006A4CAE">
      <w:pPr>
        <w:numPr>
          <w:ilvl w:val="0"/>
          <w:numId w:val="1"/>
        </w:numPr>
        <w:spacing w:after="0"/>
        <w:jc w:val="both"/>
        <w:rPr>
          <w:rFonts w:ascii="Arial" w:eastAsia="Arial" w:hAnsi="Arial" w:cs="Arial"/>
          <w:color w:val="000000"/>
        </w:rPr>
      </w:pPr>
      <w:r>
        <w:rPr>
          <w:rFonts w:ascii="Arial" w:eastAsia="Arial" w:hAnsi="Arial" w:cs="Arial"/>
          <w:color w:val="000000"/>
        </w:rPr>
        <w:t>Constat du quorum</w:t>
      </w:r>
    </w:p>
    <w:p w14:paraId="0000000B" w14:textId="77777777" w:rsidR="000C6474" w:rsidRDefault="006A4CAE">
      <w:pPr>
        <w:numPr>
          <w:ilvl w:val="0"/>
          <w:numId w:val="1"/>
        </w:numPr>
        <w:spacing w:after="0"/>
        <w:jc w:val="both"/>
        <w:rPr>
          <w:rFonts w:ascii="Arial" w:eastAsia="Arial" w:hAnsi="Arial" w:cs="Arial"/>
        </w:rPr>
      </w:pPr>
      <w:r>
        <w:rPr>
          <w:rFonts w:ascii="Arial" w:eastAsia="Arial" w:hAnsi="Arial" w:cs="Arial"/>
          <w:color w:val="000000"/>
        </w:rPr>
        <w:t>Mot de bienvenue</w:t>
      </w:r>
    </w:p>
    <w:p w14:paraId="0000000C" w14:textId="77777777" w:rsidR="000C6474" w:rsidRDefault="006A4CAE">
      <w:pPr>
        <w:numPr>
          <w:ilvl w:val="0"/>
          <w:numId w:val="1"/>
        </w:numPr>
        <w:spacing w:after="0"/>
        <w:jc w:val="both"/>
        <w:rPr>
          <w:rFonts w:ascii="Arial" w:eastAsia="Arial" w:hAnsi="Arial" w:cs="Arial"/>
          <w:color w:val="000000"/>
        </w:rPr>
      </w:pPr>
      <w:r>
        <w:rPr>
          <w:rFonts w:ascii="Arial" w:eastAsia="Arial" w:hAnsi="Arial" w:cs="Arial"/>
          <w:color w:val="000000"/>
        </w:rPr>
        <w:t>Ajustement et adoption de l’ordre du jour</w:t>
      </w:r>
    </w:p>
    <w:p w14:paraId="0000000D" w14:textId="77777777" w:rsidR="000C6474" w:rsidRDefault="006A4CAE">
      <w:pPr>
        <w:numPr>
          <w:ilvl w:val="0"/>
          <w:numId w:val="1"/>
        </w:numPr>
        <w:spacing w:after="0"/>
        <w:jc w:val="both"/>
        <w:rPr>
          <w:rFonts w:ascii="Arial" w:eastAsia="Arial" w:hAnsi="Arial" w:cs="Arial"/>
          <w:color w:val="000000"/>
        </w:rPr>
      </w:pPr>
      <w:r>
        <w:rPr>
          <w:rFonts w:ascii="Arial" w:eastAsia="Arial" w:hAnsi="Arial" w:cs="Arial"/>
          <w:color w:val="000000"/>
        </w:rPr>
        <w:t>Ajustement et adoption du procès-verbal de l’AGA tenue le 4 septembre 2020</w:t>
      </w:r>
    </w:p>
    <w:p w14:paraId="0000000E" w14:textId="77777777" w:rsidR="000C6474" w:rsidRDefault="006A4CAE">
      <w:pPr>
        <w:numPr>
          <w:ilvl w:val="0"/>
          <w:numId w:val="1"/>
        </w:numPr>
        <w:spacing w:after="0"/>
        <w:jc w:val="both"/>
        <w:rPr>
          <w:rFonts w:ascii="Arial" w:eastAsia="Arial" w:hAnsi="Arial" w:cs="Arial"/>
          <w:color w:val="000000"/>
        </w:rPr>
      </w:pPr>
      <w:r>
        <w:rPr>
          <w:rFonts w:ascii="Arial" w:eastAsia="Arial" w:hAnsi="Arial" w:cs="Arial"/>
          <w:color w:val="000000"/>
        </w:rPr>
        <w:t xml:space="preserve">Présentation du rapport annuel du CA pour l’année </w:t>
      </w:r>
      <w:r>
        <w:rPr>
          <w:rFonts w:ascii="Arial" w:eastAsia="Arial" w:hAnsi="Arial" w:cs="Arial"/>
          <w:color w:val="000000"/>
        </w:rPr>
        <w:t>2020-2021</w:t>
      </w:r>
    </w:p>
    <w:p w14:paraId="0000000F" w14:textId="77777777" w:rsidR="000C6474" w:rsidRDefault="006A4CAE">
      <w:pPr>
        <w:numPr>
          <w:ilvl w:val="0"/>
          <w:numId w:val="1"/>
        </w:numPr>
        <w:spacing w:after="0"/>
        <w:jc w:val="both"/>
        <w:rPr>
          <w:rFonts w:ascii="Arial" w:eastAsia="Arial" w:hAnsi="Arial" w:cs="Arial"/>
          <w:color w:val="000000"/>
        </w:rPr>
      </w:pPr>
      <w:r>
        <w:rPr>
          <w:rFonts w:ascii="Arial" w:eastAsia="Arial" w:hAnsi="Arial" w:cs="Arial"/>
          <w:color w:val="000000"/>
        </w:rPr>
        <w:t>Adoption des finances de l’ARLÉ au 31 mars 2021 « État des recettes et des déboursés 2020-2021 » approuvé par le CA le 5 mai 2021</w:t>
      </w:r>
    </w:p>
    <w:p w14:paraId="00000010" w14:textId="77777777" w:rsidR="000C6474" w:rsidRDefault="006A4CAE">
      <w:pPr>
        <w:numPr>
          <w:ilvl w:val="0"/>
          <w:numId w:val="1"/>
        </w:numPr>
        <w:spacing w:after="0"/>
        <w:jc w:val="both"/>
        <w:rPr>
          <w:rFonts w:ascii="Arial" w:eastAsia="Arial" w:hAnsi="Arial" w:cs="Arial"/>
          <w:color w:val="000000"/>
        </w:rPr>
      </w:pPr>
      <w:r>
        <w:rPr>
          <w:rFonts w:ascii="Arial" w:eastAsia="Arial" w:hAnsi="Arial" w:cs="Arial"/>
          <w:color w:val="000000"/>
        </w:rPr>
        <w:t xml:space="preserve">Résultats de la planification stratégique 2016-2021 </w:t>
      </w:r>
    </w:p>
    <w:p w14:paraId="00000011" w14:textId="77777777" w:rsidR="000C6474" w:rsidRDefault="006A4CAE">
      <w:pPr>
        <w:numPr>
          <w:ilvl w:val="0"/>
          <w:numId w:val="1"/>
        </w:numPr>
        <w:spacing w:after="0"/>
        <w:jc w:val="both"/>
        <w:rPr>
          <w:rFonts w:ascii="Arial" w:eastAsia="Arial" w:hAnsi="Arial" w:cs="Arial"/>
        </w:rPr>
      </w:pPr>
      <w:r>
        <w:rPr>
          <w:rFonts w:ascii="Arial" w:eastAsia="Arial" w:hAnsi="Arial" w:cs="Arial"/>
          <w:color w:val="000000"/>
        </w:rPr>
        <w:t>Planification stratégique 2021-2026 – Sondage – Plan d’investis</w:t>
      </w:r>
      <w:r>
        <w:rPr>
          <w:rFonts w:ascii="Arial" w:eastAsia="Arial" w:hAnsi="Arial" w:cs="Arial"/>
          <w:color w:val="000000"/>
        </w:rPr>
        <w:t>sement quinquennal</w:t>
      </w:r>
    </w:p>
    <w:p w14:paraId="00000012" w14:textId="77777777" w:rsidR="000C6474" w:rsidRDefault="006A4CAE">
      <w:pPr>
        <w:numPr>
          <w:ilvl w:val="0"/>
          <w:numId w:val="1"/>
        </w:numPr>
        <w:spacing w:after="0"/>
        <w:jc w:val="both"/>
        <w:rPr>
          <w:rFonts w:ascii="Arial" w:eastAsia="Arial" w:hAnsi="Arial" w:cs="Arial"/>
          <w:color w:val="000000"/>
        </w:rPr>
      </w:pPr>
      <w:r>
        <w:rPr>
          <w:rFonts w:ascii="Arial" w:eastAsia="Arial" w:hAnsi="Arial" w:cs="Arial"/>
          <w:color w:val="000000"/>
        </w:rPr>
        <w:t>Dossiers du CA</w:t>
      </w:r>
    </w:p>
    <w:p w14:paraId="00000013" w14:textId="77777777" w:rsidR="000C6474" w:rsidRDefault="006A4CAE">
      <w:pPr>
        <w:numPr>
          <w:ilvl w:val="1"/>
          <w:numId w:val="1"/>
        </w:numPr>
        <w:spacing w:after="0"/>
        <w:jc w:val="both"/>
        <w:rPr>
          <w:rFonts w:ascii="Arial" w:eastAsia="Arial" w:hAnsi="Arial" w:cs="Arial"/>
        </w:rPr>
      </w:pPr>
      <w:r>
        <w:rPr>
          <w:rFonts w:ascii="Arial" w:eastAsia="Arial" w:hAnsi="Arial" w:cs="Arial"/>
        </w:rPr>
        <w:t>Souscription annuelle à une assurance-responsabilité</w:t>
      </w:r>
    </w:p>
    <w:p w14:paraId="00000014" w14:textId="77777777" w:rsidR="000C6474" w:rsidRDefault="006A4CAE">
      <w:pPr>
        <w:numPr>
          <w:ilvl w:val="1"/>
          <w:numId w:val="1"/>
        </w:numPr>
        <w:spacing w:after="0"/>
        <w:jc w:val="both"/>
        <w:rPr>
          <w:rFonts w:ascii="Arial" w:eastAsia="Arial" w:hAnsi="Arial" w:cs="Arial"/>
        </w:rPr>
      </w:pPr>
      <w:r>
        <w:rPr>
          <w:rFonts w:ascii="Arial" w:eastAsia="Arial" w:hAnsi="Arial" w:cs="Arial"/>
        </w:rPr>
        <w:t>Ratification des propositions d’ajustements aux règles administratives</w:t>
      </w:r>
    </w:p>
    <w:p w14:paraId="00000015" w14:textId="77777777" w:rsidR="000C6474" w:rsidRDefault="006A4CAE">
      <w:pPr>
        <w:numPr>
          <w:ilvl w:val="1"/>
          <w:numId w:val="1"/>
        </w:numPr>
        <w:spacing w:after="0"/>
        <w:jc w:val="both"/>
        <w:rPr>
          <w:rFonts w:ascii="Arial" w:eastAsia="Arial" w:hAnsi="Arial" w:cs="Arial"/>
        </w:rPr>
      </w:pPr>
      <w:r>
        <w:rPr>
          <w:rFonts w:ascii="Arial" w:eastAsia="Arial" w:hAnsi="Arial" w:cs="Arial"/>
        </w:rPr>
        <w:t>Adoption du budget 2021-22 de l’ARLÉ et cotisation 2021</w:t>
      </w:r>
    </w:p>
    <w:p w14:paraId="00000016" w14:textId="77777777" w:rsidR="000C6474" w:rsidRDefault="006A4CAE">
      <w:pPr>
        <w:numPr>
          <w:ilvl w:val="1"/>
          <w:numId w:val="1"/>
        </w:numPr>
        <w:spacing w:after="0"/>
        <w:jc w:val="both"/>
        <w:rPr>
          <w:rFonts w:ascii="Arial" w:eastAsia="Arial" w:hAnsi="Arial" w:cs="Arial"/>
        </w:rPr>
      </w:pPr>
      <w:r>
        <w:rPr>
          <w:rFonts w:ascii="Arial" w:eastAsia="Arial" w:hAnsi="Arial" w:cs="Arial"/>
        </w:rPr>
        <w:t>Règlement 242</w:t>
      </w:r>
    </w:p>
    <w:p w14:paraId="00000017" w14:textId="77777777" w:rsidR="000C6474" w:rsidRDefault="006A4CAE">
      <w:pPr>
        <w:numPr>
          <w:ilvl w:val="1"/>
          <w:numId w:val="1"/>
        </w:numPr>
        <w:spacing w:after="0"/>
        <w:jc w:val="both"/>
        <w:rPr>
          <w:rFonts w:ascii="Arial" w:eastAsia="Arial" w:hAnsi="Arial" w:cs="Arial"/>
        </w:rPr>
      </w:pPr>
      <w:r>
        <w:rPr>
          <w:rFonts w:ascii="Arial" w:eastAsia="Arial" w:hAnsi="Arial" w:cs="Arial"/>
        </w:rPr>
        <w:t xml:space="preserve">Réfection du chemin Nord et </w:t>
      </w:r>
      <w:r>
        <w:rPr>
          <w:rFonts w:ascii="Arial" w:eastAsia="Arial" w:hAnsi="Arial" w:cs="Arial"/>
        </w:rPr>
        <w:t>Eau de source au lac Blanc</w:t>
      </w:r>
    </w:p>
    <w:p w14:paraId="00000018" w14:textId="77777777" w:rsidR="000C6474" w:rsidRDefault="006A4CAE">
      <w:pPr>
        <w:numPr>
          <w:ilvl w:val="0"/>
          <w:numId w:val="1"/>
        </w:numPr>
        <w:spacing w:after="0"/>
        <w:jc w:val="both"/>
      </w:pPr>
      <w:r>
        <w:rPr>
          <w:rFonts w:ascii="Arial" w:eastAsia="Arial" w:hAnsi="Arial" w:cs="Arial"/>
          <w:color w:val="000000"/>
        </w:rPr>
        <w:t>Comité Bienvenue</w:t>
      </w:r>
    </w:p>
    <w:p w14:paraId="00000019" w14:textId="77777777" w:rsidR="000C6474" w:rsidRDefault="006A4CAE">
      <w:pPr>
        <w:numPr>
          <w:ilvl w:val="0"/>
          <w:numId w:val="1"/>
        </w:numPr>
        <w:spacing w:after="0"/>
        <w:jc w:val="both"/>
        <w:rPr>
          <w:rFonts w:ascii="Arial" w:eastAsia="Arial" w:hAnsi="Arial" w:cs="Arial"/>
          <w:color w:val="000000"/>
        </w:rPr>
      </w:pPr>
      <w:r>
        <w:rPr>
          <w:rFonts w:ascii="Arial" w:eastAsia="Arial" w:hAnsi="Arial" w:cs="Arial"/>
          <w:color w:val="000000"/>
        </w:rPr>
        <w:t>Comité Environnement</w:t>
      </w:r>
    </w:p>
    <w:p w14:paraId="0000001A" w14:textId="77777777" w:rsidR="000C6474" w:rsidRDefault="006A4CAE">
      <w:pPr>
        <w:numPr>
          <w:ilvl w:val="0"/>
          <w:numId w:val="1"/>
        </w:numPr>
        <w:spacing w:after="0"/>
        <w:jc w:val="both"/>
        <w:rPr>
          <w:rFonts w:ascii="Arial" w:eastAsia="Arial" w:hAnsi="Arial" w:cs="Arial"/>
          <w:color w:val="000000"/>
        </w:rPr>
      </w:pPr>
      <w:r>
        <w:rPr>
          <w:rFonts w:ascii="Arial" w:eastAsia="Arial" w:hAnsi="Arial" w:cs="Arial"/>
          <w:color w:val="000000"/>
        </w:rPr>
        <w:t xml:space="preserve">Comité Protection-Sécurité </w:t>
      </w:r>
    </w:p>
    <w:p w14:paraId="0000001B" w14:textId="77777777" w:rsidR="000C6474" w:rsidRDefault="006A4CAE">
      <w:pPr>
        <w:numPr>
          <w:ilvl w:val="0"/>
          <w:numId w:val="1"/>
        </w:numPr>
        <w:spacing w:after="0"/>
        <w:jc w:val="both"/>
        <w:rPr>
          <w:rFonts w:ascii="Arial" w:eastAsia="Arial" w:hAnsi="Arial" w:cs="Arial"/>
          <w:color w:val="000000"/>
        </w:rPr>
      </w:pPr>
      <w:r>
        <w:rPr>
          <w:rFonts w:ascii="Arial" w:eastAsia="Arial" w:hAnsi="Arial" w:cs="Arial"/>
          <w:color w:val="000000"/>
        </w:rPr>
        <w:t xml:space="preserve">Comité Loisirs et sentiers </w:t>
      </w:r>
    </w:p>
    <w:p w14:paraId="0000001C" w14:textId="77777777" w:rsidR="000C6474" w:rsidRDefault="006A4CAE">
      <w:pPr>
        <w:numPr>
          <w:ilvl w:val="0"/>
          <w:numId w:val="1"/>
        </w:numPr>
        <w:spacing w:after="0"/>
        <w:jc w:val="both"/>
        <w:rPr>
          <w:rFonts w:ascii="Arial" w:eastAsia="Arial" w:hAnsi="Arial" w:cs="Arial"/>
          <w:color w:val="000000"/>
        </w:rPr>
      </w:pPr>
      <w:r>
        <w:rPr>
          <w:rFonts w:ascii="Arial" w:eastAsia="Arial" w:hAnsi="Arial" w:cs="Arial"/>
          <w:color w:val="000000"/>
        </w:rPr>
        <w:t>Comité 50e-2022</w:t>
      </w:r>
    </w:p>
    <w:p w14:paraId="0000001D" w14:textId="77777777" w:rsidR="000C6474" w:rsidRDefault="006A4CAE">
      <w:pPr>
        <w:numPr>
          <w:ilvl w:val="0"/>
          <w:numId w:val="1"/>
        </w:numPr>
        <w:spacing w:after="0"/>
        <w:jc w:val="both"/>
        <w:rPr>
          <w:rFonts w:ascii="Arial" w:eastAsia="Arial" w:hAnsi="Arial" w:cs="Arial"/>
          <w:color w:val="000000"/>
        </w:rPr>
      </w:pPr>
      <w:r>
        <w:rPr>
          <w:rFonts w:ascii="Arial" w:eastAsia="Arial" w:hAnsi="Arial" w:cs="Arial"/>
          <w:color w:val="000000"/>
        </w:rPr>
        <w:t xml:space="preserve">Élection des administrateurs </w:t>
      </w:r>
    </w:p>
    <w:p w14:paraId="0000001E" w14:textId="77777777" w:rsidR="000C6474" w:rsidRDefault="006A4CAE">
      <w:pPr>
        <w:numPr>
          <w:ilvl w:val="0"/>
          <w:numId w:val="1"/>
        </w:numPr>
        <w:spacing w:after="0"/>
        <w:jc w:val="both"/>
        <w:rPr>
          <w:rFonts w:ascii="Arial" w:eastAsia="Arial" w:hAnsi="Arial" w:cs="Arial"/>
          <w:color w:val="000000"/>
        </w:rPr>
      </w:pPr>
      <w:r>
        <w:rPr>
          <w:rFonts w:ascii="Arial" w:eastAsia="Arial" w:hAnsi="Arial" w:cs="Arial"/>
          <w:color w:val="000000"/>
        </w:rPr>
        <w:t xml:space="preserve">Varia et période de questions </w:t>
      </w:r>
    </w:p>
    <w:p w14:paraId="0000001F" w14:textId="77777777" w:rsidR="000C6474" w:rsidRDefault="006A4CAE">
      <w:pPr>
        <w:numPr>
          <w:ilvl w:val="1"/>
          <w:numId w:val="1"/>
        </w:numPr>
        <w:spacing w:after="0"/>
        <w:jc w:val="both"/>
        <w:rPr>
          <w:rFonts w:ascii="Arial" w:eastAsia="Arial" w:hAnsi="Arial" w:cs="Arial"/>
          <w:color w:val="000000"/>
        </w:rPr>
      </w:pPr>
      <w:r>
        <w:rPr>
          <w:rFonts w:ascii="Arial" w:eastAsia="Arial" w:hAnsi="Arial" w:cs="Arial"/>
          <w:color w:val="000000"/>
        </w:rPr>
        <w:t>Élection municipale</w:t>
      </w:r>
    </w:p>
    <w:p w14:paraId="00000020" w14:textId="77777777" w:rsidR="000C6474" w:rsidRDefault="006A4CAE">
      <w:pPr>
        <w:numPr>
          <w:ilvl w:val="0"/>
          <w:numId w:val="1"/>
        </w:numPr>
        <w:jc w:val="both"/>
        <w:rPr>
          <w:rFonts w:ascii="Arial" w:eastAsia="Arial" w:hAnsi="Arial" w:cs="Arial"/>
          <w:color w:val="000000"/>
        </w:rPr>
      </w:pPr>
      <w:r>
        <w:rPr>
          <w:rFonts w:ascii="Arial" w:eastAsia="Arial" w:hAnsi="Arial" w:cs="Arial"/>
          <w:color w:val="000000"/>
        </w:rPr>
        <w:t xml:space="preserve">Levée de l’assemblée </w:t>
      </w:r>
    </w:p>
    <w:p w14:paraId="4F1029F8" w14:textId="77777777" w:rsidR="00D523CC" w:rsidRDefault="00D523CC">
      <w:pPr>
        <w:suppressAutoHyphens w:val="0"/>
        <w:rPr>
          <w:rFonts w:ascii="Arial" w:eastAsia="Arial" w:hAnsi="Arial" w:cs="Arial"/>
          <w:b/>
        </w:rPr>
      </w:pPr>
      <w:r>
        <w:rPr>
          <w:rFonts w:ascii="Arial" w:eastAsia="Arial" w:hAnsi="Arial" w:cs="Arial"/>
          <w:b/>
        </w:rPr>
        <w:br w:type="page"/>
      </w:r>
    </w:p>
    <w:p w14:paraId="00000021" w14:textId="2DD492CA" w:rsidR="000C6474" w:rsidRDefault="006A4CAE">
      <w:pPr>
        <w:jc w:val="both"/>
        <w:rPr>
          <w:rFonts w:ascii="Arial" w:eastAsia="Arial" w:hAnsi="Arial" w:cs="Arial"/>
          <w:b/>
        </w:rPr>
      </w:pPr>
      <w:r>
        <w:rPr>
          <w:rFonts w:ascii="Arial" w:eastAsia="Arial" w:hAnsi="Arial" w:cs="Arial"/>
          <w:b/>
        </w:rPr>
        <w:lastRenderedPageBreak/>
        <w:t xml:space="preserve">Début de l’assemblée : 9h15 </w:t>
      </w:r>
    </w:p>
    <w:p w14:paraId="00000022" w14:textId="77777777" w:rsidR="000C6474" w:rsidRDefault="006A4CAE">
      <w:pPr>
        <w:numPr>
          <w:ilvl w:val="0"/>
          <w:numId w:val="7"/>
        </w:numPr>
        <w:spacing w:after="0"/>
        <w:ind w:left="425" w:hanging="435"/>
        <w:jc w:val="both"/>
        <w:rPr>
          <w:rFonts w:ascii="Arial" w:eastAsia="Arial" w:hAnsi="Arial" w:cs="Arial"/>
        </w:rPr>
      </w:pPr>
      <w:r>
        <w:rPr>
          <w:rFonts w:ascii="Arial" w:eastAsia="Arial" w:hAnsi="Arial" w:cs="Arial"/>
          <w:b/>
        </w:rPr>
        <w:t>Constat du quorum : Quorum confirmé !</w:t>
      </w:r>
    </w:p>
    <w:p w14:paraId="00000023" w14:textId="77777777" w:rsidR="000C6474" w:rsidRDefault="006A4CAE">
      <w:pPr>
        <w:spacing w:after="0"/>
        <w:ind w:left="436"/>
        <w:jc w:val="both"/>
        <w:rPr>
          <w:rFonts w:ascii="Arial" w:eastAsia="Arial" w:hAnsi="Arial" w:cs="Arial"/>
        </w:rPr>
      </w:pPr>
      <w:r>
        <w:rPr>
          <w:rFonts w:ascii="Arial" w:eastAsia="Arial" w:hAnsi="Arial" w:cs="Arial"/>
        </w:rPr>
        <w:t xml:space="preserve">63 personnes sont présentes à l'assemblée, représentant 47 membres. </w:t>
      </w:r>
    </w:p>
    <w:p w14:paraId="00000024" w14:textId="77777777" w:rsidR="000C6474" w:rsidRDefault="006A4CAE">
      <w:pPr>
        <w:spacing w:after="0"/>
        <w:ind w:left="436"/>
        <w:jc w:val="both"/>
        <w:rPr>
          <w:rFonts w:ascii="Arial" w:eastAsia="Arial" w:hAnsi="Arial" w:cs="Arial"/>
        </w:rPr>
      </w:pPr>
      <w:r>
        <w:rPr>
          <w:rFonts w:ascii="Arial" w:eastAsia="Arial" w:hAnsi="Arial" w:cs="Arial"/>
        </w:rPr>
        <w:t>Selon les règles administratives de l’ARLÉ, le quorum devant être constitué d’au moins 20 membres,</w:t>
      </w:r>
      <w:r>
        <w:rPr>
          <w:rFonts w:ascii="Arial" w:eastAsia="Arial" w:hAnsi="Arial" w:cs="Arial"/>
        </w:rPr>
        <w:t xml:space="preserve"> il est confirmé. </w:t>
      </w:r>
    </w:p>
    <w:p w14:paraId="00000025" w14:textId="77777777" w:rsidR="000C6474" w:rsidRDefault="000C6474">
      <w:pPr>
        <w:spacing w:after="0"/>
        <w:ind w:left="1070"/>
        <w:jc w:val="both"/>
        <w:rPr>
          <w:rFonts w:ascii="Arial" w:eastAsia="Arial" w:hAnsi="Arial" w:cs="Arial"/>
        </w:rPr>
      </w:pPr>
    </w:p>
    <w:p w14:paraId="00000026" w14:textId="77777777" w:rsidR="000C6474" w:rsidRDefault="006A4CAE">
      <w:pPr>
        <w:numPr>
          <w:ilvl w:val="0"/>
          <w:numId w:val="7"/>
        </w:numPr>
        <w:spacing w:after="0"/>
        <w:ind w:left="425" w:hanging="435"/>
        <w:jc w:val="both"/>
        <w:rPr>
          <w:rFonts w:ascii="Arial" w:eastAsia="Arial" w:hAnsi="Arial" w:cs="Arial"/>
        </w:rPr>
      </w:pPr>
      <w:r>
        <w:rPr>
          <w:rFonts w:ascii="Arial" w:eastAsia="Arial" w:hAnsi="Arial" w:cs="Arial"/>
          <w:b/>
        </w:rPr>
        <w:t>Mot de bienvenue</w:t>
      </w:r>
    </w:p>
    <w:p w14:paraId="00000027" w14:textId="77777777" w:rsidR="000C6474" w:rsidRDefault="006A4CAE">
      <w:pPr>
        <w:spacing w:after="0"/>
        <w:ind w:left="436"/>
        <w:jc w:val="both"/>
        <w:rPr>
          <w:rFonts w:ascii="Arial" w:eastAsia="Arial" w:hAnsi="Arial" w:cs="Arial"/>
        </w:rPr>
      </w:pPr>
      <w:r>
        <w:rPr>
          <w:rFonts w:ascii="Arial" w:eastAsia="Arial" w:hAnsi="Arial" w:cs="Arial"/>
        </w:rPr>
        <w:t xml:space="preserve">Guy-Francis Julien, président, souhaite la bienvenue aux membres et les remercie tous de leur présence.  Il présente les </w:t>
      </w:r>
      <w:r>
        <w:rPr>
          <w:rFonts w:ascii="Arial" w:eastAsia="Arial" w:hAnsi="Arial" w:cs="Arial"/>
        </w:rPr>
        <w:t xml:space="preserve">nouveaux </w:t>
      </w:r>
      <w:r>
        <w:rPr>
          <w:rFonts w:ascii="Arial" w:eastAsia="Arial" w:hAnsi="Arial" w:cs="Arial"/>
        </w:rPr>
        <w:t>propriétaires résidant</w:t>
      </w:r>
      <w:r>
        <w:rPr>
          <w:rFonts w:ascii="Arial" w:eastAsia="Arial" w:hAnsi="Arial" w:cs="Arial"/>
        </w:rPr>
        <w:t xml:space="preserve"> au </w:t>
      </w:r>
      <w:r>
        <w:rPr>
          <w:rFonts w:ascii="Arial" w:eastAsia="Arial" w:hAnsi="Arial" w:cs="Arial"/>
          <w:color w:val="000000"/>
        </w:rPr>
        <w:t xml:space="preserve">3565, Nathalie Santerre et Daniel Bolduc </w:t>
      </w:r>
      <w:r>
        <w:rPr>
          <w:rFonts w:ascii="Arial" w:eastAsia="Arial" w:hAnsi="Arial" w:cs="Arial"/>
        </w:rPr>
        <w:t>(présents)</w:t>
      </w:r>
      <w:r>
        <w:rPr>
          <w:rFonts w:ascii="Arial" w:eastAsia="Arial" w:hAnsi="Arial" w:cs="Arial"/>
        </w:rPr>
        <w:t>.</w:t>
      </w:r>
    </w:p>
    <w:p w14:paraId="00000028" w14:textId="77777777" w:rsidR="000C6474" w:rsidRDefault="000C6474">
      <w:pPr>
        <w:spacing w:after="0"/>
        <w:ind w:left="436"/>
        <w:jc w:val="both"/>
        <w:rPr>
          <w:rFonts w:ascii="Arial" w:eastAsia="Arial" w:hAnsi="Arial" w:cs="Arial"/>
        </w:rPr>
      </w:pPr>
    </w:p>
    <w:p w14:paraId="00000029" w14:textId="77777777" w:rsidR="000C6474" w:rsidRDefault="006A4CAE">
      <w:pPr>
        <w:spacing w:after="0"/>
        <w:ind w:left="436"/>
        <w:jc w:val="both"/>
        <w:rPr>
          <w:rFonts w:ascii="Arial" w:eastAsia="Arial" w:hAnsi="Arial" w:cs="Arial"/>
        </w:rPr>
      </w:pPr>
      <w:r>
        <w:rPr>
          <w:rFonts w:ascii="Arial" w:eastAsia="Arial" w:hAnsi="Arial" w:cs="Arial"/>
        </w:rPr>
        <w:t xml:space="preserve">À l’aube </w:t>
      </w:r>
      <w:r>
        <w:rPr>
          <w:rFonts w:ascii="Arial" w:eastAsia="Arial" w:hAnsi="Arial" w:cs="Arial"/>
        </w:rPr>
        <w:t xml:space="preserve">de notre cinquantième année, Guy-Francis remercie la grande contribution des membres.  Notre Association est en bonne santé. </w:t>
      </w:r>
      <w:r>
        <w:rPr>
          <w:rFonts w:ascii="Arial" w:eastAsia="Arial" w:hAnsi="Arial" w:cs="Arial"/>
          <w:color w:val="000000"/>
        </w:rPr>
        <w:t>L’ARLÉ c’est toute une équipe : 7 administrateurs, 5 Comités et une trentaine de bénévoles</w:t>
      </w:r>
      <w:r>
        <w:rPr>
          <w:rFonts w:ascii="Arial" w:eastAsia="Arial" w:hAnsi="Arial" w:cs="Arial"/>
        </w:rPr>
        <w:t>.</w:t>
      </w:r>
    </w:p>
    <w:p w14:paraId="0000002A" w14:textId="77777777" w:rsidR="000C6474" w:rsidRDefault="000C6474">
      <w:pPr>
        <w:spacing w:after="0"/>
        <w:ind w:left="436"/>
        <w:jc w:val="both"/>
        <w:rPr>
          <w:rFonts w:ascii="Arial" w:eastAsia="Arial" w:hAnsi="Arial" w:cs="Arial"/>
        </w:rPr>
      </w:pPr>
    </w:p>
    <w:p w14:paraId="0000002B" w14:textId="77777777" w:rsidR="000C6474" w:rsidRDefault="006A4CAE">
      <w:pPr>
        <w:spacing w:after="0"/>
        <w:ind w:left="436"/>
        <w:jc w:val="both"/>
        <w:rPr>
          <w:rFonts w:ascii="Arial" w:eastAsia="Arial" w:hAnsi="Arial" w:cs="Arial"/>
        </w:rPr>
      </w:pPr>
      <w:r>
        <w:rPr>
          <w:rFonts w:ascii="Arial" w:eastAsia="Arial" w:hAnsi="Arial" w:cs="Arial"/>
        </w:rPr>
        <w:t xml:space="preserve">Il présente l’équipe du CA : </w:t>
      </w:r>
    </w:p>
    <w:p w14:paraId="0000002C" w14:textId="77777777" w:rsidR="000C6474" w:rsidRDefault="006A4CAE">
      <w:pPr>
        <w:spacing w:after="0"/>
        <w:ind w:left="1156"/>
        <w:jc w:val="both"/>
        <w:rPr>
          <w:rFonts w:ascii="Arial" w:eastAsia="Arial" w:hAnsi="Arial" w:cs="Arial"/>
        </w:rPr>
      </w:pPr>
      <w:r>
        <w:rPr>
          <w:rFonts w:ascii="Arial" w:eastAsia="Arial" w:hAnsi="Arial" w:cs="Arial"/>
        </w:rPr>
        <w:t>Louis Ou</w:t>
      </w:r>
      <w:r>
        <w:rPr>
          <w:rFonts w:ascii="Arial" w:eastAsia="Arial" w:hAnsi="Arial" w:cs="Arial"/>
        </w:rPr>
        <w:t>ellet, trésorier,</w:t>
      </w:r>
    </w:p>
    <w:p w14:paraId="0000002D" w14:textId="77777777" w:rsidR="000C6474" w:rsidRDefault="006A4CAE">
      <w:pPr>
        <w:spacing w:after="0"/>
        <w:ind w:left="1156"/>
        <w:jc w:val="both"/>
        <w:rPr>
          <w:rFonts w:ascii="Arial" w:eastAsia="Arial" w:hAnsi="Arial" w:cs="Arial"/>
        </w:rPr>
      </w:pPr>
      <w:r>
        <w:rPr>
          <w:rFonts w:ascii="Arial" w:eastAsia="Arial" w:hAnsi="Arial" w:cs="Arial"/>
        </w:rPr>
        <w:t xml:space="preserve">Hélène Delisle, secrétaire, </w:t>
      </w:r>
    </w:p>
    <w:p w14:paraId="0000002E" w14:textId="77777777" w:rsidR="000C6474" w:rsidRDefault="006A4CAE">
      <w:pPr>
        <w:spacing w:after="0"/>
        <w:ind w:left="1156"/>
        <w:jc w:val="both"/>
        <w:rPr>
          <w:rFonts w:ascii="Arial" w:eastAsia="Arial" w:hAnsi="Arial" w:cs="Arial"/>
        </w:rPr>
      </w:pPr>
      <w:r>
        <w:rPr>
          <w:rFonts w:ascii="Arial" w:eastAsia="Arial" w:hAnsi="Arial" w:cs="Arial"/>
        </w:rPr>
        <w:t xml:space="preserve">Carole Robitaille, responsable du comité Environnement, </w:t>
      </w:r>
    </w:p>
    <w:p w14:paraId="0000002F" w14:textId="77777777" w:rsidR="000C6474" w:rsidRDefault="006A4CAE">
      <w:pPr>
        <w:spacing w:after="0"/>
        <w:ind w:left="1156"/>
        <w:jc w:val="both"/>
        <w:rPr>
          <w:rFonts w:ascii="Arial" w:eastAsia="Arial" w:hAnsi="Arial" w:cs="Arial"/>
        </w:rPr>
      </w:pPr>
      <w:r>
        <w:rPr>
          <w:rFonts w:ascii="Arial" w:eastAsia="Arial" w:hAnsi="Arial" w:cs="Arial"/>
        </w:rPr>
        <w:t>Claude Lambert, responsable des comités Bienvenue et Loisirs et sentiers,</w:t>
      </w:r>
    </w:p>
    <w:p w14:paraId="00000030" w14:textId="77777777" w:rsidR="000C6474" w:rsidRDefault="006A4CAE">
      <w:pPr>
        <w:spacing w:after="0"/>
        <w:ind w:left="1156"/>
        <w:jc w:val="both"/>
        <w:rPr>
          <w:rFonts w:ascii="Arial" w:eastAsia="Arial" w:hAnsi="Arial" w:cs="Arial"/>
        </w:rPr>
      </w:pPr>
      <w:r>
        <w:rPr>
          <w:rFonts w:ascii="Arial" w:eastAsia="Arial" w:hAnsi="Arial" w:cs="Arial"/>
        </w:rPr>
        <w:t>Michel Lévesque, responsable de divers dossiers du CA,</w:t>
      </w:r>
    </w:p>
    <w:p w14:paraId="00000031" w14:textId="77777777" w:rsidR="000C6474" w:rsidRDefault="006A4CAE">
      <w:pPr>
        <w:spacing w:after="0"/>
        <w:ind w:left="1156"/>
        <w:jc w:val="both"/>
        <w:rPr>
          <w:rFonts w:ascii="Arial" w:eastAsia="Arial" w:hAnsi="Arial" w:cs="Arial"/>
        </w:rPr>
      </w:pPr>
      <w:r>
        <w:rPr>
          <w:rFonts w:ascii="Arial" w:eastAsia="Arial" w:hAnsi="Arial" w:cs="Arial"/>
        </w:rPr>
        <w:t xml:space="preserve">Marc Godin, responsable du comité Sécurité, qui est absent aujourd’hui. </w:t>
      </w:r>
    </w:p>
    <w:p w14:paraId="00000032" w14:textId="77777777" w:rsidR="000C6474" w:rsidRDefault="000C6474">
      <w:pPr>
        <w:spacing w:after="0"/>
        <w:ind w:left="1156"/>
        <w:jc w:val="both"/>
        <w:rPr>
          <w:rFonts w:ascii="Arial" w:eastAsia="Arial" w:hAnsi="Arial" w:cs="Arial"/>
        </w:rPr>
      </w:pPr>
    </w:p>
    <w:p w14:paraId="00000033" w14:textId="77777777" w:rsidR="000C6474" w:rsidRDefault="006A4CAE">
      <w:pPr>
        <w:spacing w:after="0"/>
        <w:ind w:left="435"/>
        <w:jc w:val="both"/>
        <w:rPr>
          <w:rFonts w:ascii="Arial" w:eastAsia="Arial" w:hAnsi="Arial" w:cs="Arial"/>
        </w:rPr>
      </w:pPr>
      <w:r>
        <w:rPr>
          <w:rFonts w:ascii="Arial" w:eastAsia="Arial" w:hAnsi="Arial" w:cs="Arial"/>
          <w:color w:val="000000"/>
        </w:rPr>
        <w:t>Il souligne l’implication d</w:t>
      </w:r>
      <w:r>
        <w:rPr>
          <w:rFonts w:ascii="Arial" w:eastAsia="Arial" w:hAnsi="Arial" w:cs="Arial"/>
        </w:rPr>
        <w:t>’autr</w:t>
      </w:r>
      <w:r>
        <w:rPr>
          <w:rFonts w:ascii="Arial" w:eastAsia="Arial" w:hAnsi="Arial" w:cs="Arial"/>
          <w:color w:val="000000"/>
        </w:rPr>
        <w:t xml:space="preserve">es bénévoles qui collaborent à la réalisation des différents projets de l’ARLÉ; il </w:t>
      </w:r>
      <w:r>
        <w:rPr>
          <w:rFonts w:ascii="Arial" w:eastAsia="Arial" w:hAnsi="Arial" w:cs="Arial"/>
        </w:rPr>
        <w:t xml:space="preserve">remercie </w:t>
      </w:r>
      <w:r>
        <w:rPr>
          <w:rFonts w:ascii="Arial" w:eastAsia="Arial" w:hAnsi="Arial" w:cs="Arial"/>
          <w:color w:val="000000"/>
        </w:rPr>
        <w:t xml:space="preserve">Danielle Harvey et </w:t>
      </w:r>
      <w:proofErr w:type="spellStart"/>
      <w:r>
        <w:rPr>
          <w:rFonts w:ascii="Arial" w:eastAsia="Arial" w:hAnsi="Arial" w:cs="Arial"/>
          <w:color w:val="000000"/>
        </w:rPr>
        <w:t>Nathaly</w:t>
      </w:r>
      <w:proofErr w:type="spellEnd"/>
      <w:r>
        <w:rPr>
          <w:rFonts w:ascii="Arial" w:eastAsia="Arial" w:hAnsi="Arial" w:cs="Arial"/>
          <w:color w:val="000000"/>
        </w:rPr>
        <w:t xml:space="preserve"> Labbé, administratrices du groupe privé Facebook, Catherine Julien, notre fée des communications, Brigitte Pineau, pour l’entretien de la</w:t>
      </w:r>
      <w:r>
        <w:rPr>
          <w:rFonts w:ascii="Arial" w:eastAsia="Arial" w:hAnsi="Arial" w:cs="Arial"/>
          <w:color w:val="000000"/>
        </w:rPr>
        <w:t xml:space="preserve"> platebande à l’entrée et en tant que ressource conseil à la planification stratégique</w:t>
      </w:r>
      <w:r>
        <w:rPr>
          <w:rFonts w:ascii="Arial" w:eastAsia="Arial" w:hAnsi="Arial" w:cs="Arial"/>
        </w:rPr>
        <w:t>. L’</w:t>
      </w:r>
      <w:r>
        <w:rPr>
          <w:rFonts w:ascii="Arial" w:eastAsia="Arial" w:hAnsi="Arial" w:cs="Arial"/>
          <w:color w:val="000000"/>
        </w:rPr>
        <w:t>ensemble des bénévoles qui agissent au sein des comités seront présentés par chaque responsable.</w:t>
      </w:r>
    </w:p>
    <w:p w14:paraId="00000034" w14:textId="77777777" w:rsidR="000C6474" w:rsidRDefault="000C6474">
      <w:pPr>
        <w:spacing w:after="0"/>
        <w:ind w:left="436"/>
        <w:jc w:val="both"/>
        <w:rPr>
          <w:rFonts w:ascii="Arial" w:eastAsia="Arial" w:hAnsi="Arial" w:cs="Arial"/>
        </w:rPr>
      </w:pPr>
    </w:p>
    <w:p w14:paraId="00000035" w14:textId="77777777" w:rsidR="000C6474" w:rsidRDefault="006A4CAE">
      <w:pPr>
        <w:spacing w:after="0"/>
        <w:ind w:left="436"/>
        <w:jc w:val="both"/>
        <w:rPr>
          <w:rFonts w:ascii="Arial" w:eastAsia="Arial" w:hAnsi="Arial" w:cs="Arial"/>
        </w:rPr>
      </w:pPr>
      <w:r>
        <w:rPr>
          <w:rFonts w:ascii="Arial" w:eastAsia="Arial" w:hAnsi="Arial" w:cs="Arial"/>
          <w:color w:val="000000"/>
        </w:rPr>
        <w:t>En ce qui a trait au groupe PRIVÉ Facebook, il a été créé en octobre</w:t>
      </w:r>
      <w:r>
        <w:rPr>
          <w:rFonts w:ascii="Arial" w:eastAsia="Arial" w:hAnsi="Arial" w:cs="Arial"/>
          <w:color w:val="000000"/>
        </w:rPr>
        <w:t xml:space="preserve"> 2020 uniquement pour les membres de l'ARLÉ et leur famille proche, à des fins de communication, collaboration/entraide et partage d'informations. Présentement, 148 personnes y sont abonnées, </w:t>
      </w:r>
      <w:proofErr w:type="gramStart"/>
      <w:r>
        <w:rPr>
          <w:rFonts w:ascii="Arial" w:eastAsia="Arial" w:hAnsi="Arial" w:cs="Arial"/>
        </w:rPr>
        <w:t xml:space="preserve">dont </w:t>
      </w:r>
      <w:r>
        <w:rPr>
          <w:rFonts w:ascii="Arial" w:eastAsia="Arial" w:hAnsi="Arial" w:cs="Arial"/>
          <w:color w:val="000000"/>
        </w:rPr>
        <w:t xml:space="preserve"> 74</w:t>
      </w:r>
      <w:proofErr w:type="gramEnd"/>
      <w:r>
        <w:rPr>
          <w:rFonts w:ascii="Arial" w:eastAsia="Arial" w:hAnsi="Arial" w:cs="Arial"/>
          <w:color w:val="000000"/>
        </w:rPr>
        <w:t xml:space="preserve"> membres de l'ARLÉ. De nombreuses publications et de bel</w:t>
      </w:r>
      <w:r>
        <w:rPr>
          <w:rFonts w:ascii="Arial" w:eastAsia="Arial" w:hAnsi="Arial" w:cs="Arial"/>
          <w:color w:val="000000"/>
        </w:rPr>
        <w:t xml:space="preserve">les photos ont alimenté le Rapport annuel ! Si vous n'avez pas </w:t>
      </w:r>
      <w:r>
        <w:rPr>
          <w:rFonts w:ascii="Arial" w:eastAsia="Arial" w:hAnsi="Arial" w:cs="Arial"/>
        </w:rPr>
        <w:t>F</w:t>
      </w:r>
      <w:r>
        <w:rPr>
          <w:rFonts w:ascii="Arial" w:eastAsia="Arial" w:hAnsi="Arial" w:cs="Arial"/>
          <w:color w:val="000000"/>
        </w:rPr>
        <w:t xml:space="preserve">acebook, communiquez avec </w:t>
      </w:r>
      <w:proofErr w:type="spellStart"/>
      <w:r>
        <w:rPr>
          <w:rFonts w:ascii="Arial" w:eastAsia="Arial" w:hAnsi="Arial" w:cs="Arial"/>
          <w:color w:val="000000"/>
        </w:rPr>
        <w:t>Nathaly</w:t>
      </w:r>
      <w:proofErr w:type="spellEnd"/>
      <w:r>
        <w:rPr>
          <w:rFonts w:ascii="Arial" w:eastAsia="Arial" w:hAnsi="Arial" w:cs="Arial"/>
          <w:color w:val="000000"/>
        </w:rPr>
        <w:t xml:space="preserve"> ou Danielle qui sauront vous guider. Bravo à tous pour l'utilisation respectueuse !</w:t>
      </w:r>
    </w:p>
    <w:p w14:paraId="00000036" w14:textId="77777777" w:rsidR="000C6474" w:rsidRDefault="000C6474">
      <w:pPr>
        <w:spacing w:after="0"/>
        <w:ind w:left="436"/>
        <w:jc w:val="both"/>
        <w:rPr>
          <w:rFonts w:ascii="Arial" w:eastAsia="Arial" w:hAnsi="Arial" w:cs="Arial"/>
        </w:rPr>
      </w:pPr>
    </w:p>
    <w:p w14:paraId="00000037" w14:textId="77777777" w:rsidR="000C6474" w:rsidRDefault="006A4CAE">
      <w:pPr>
        <w:spacing w:after="0"/>
        <w:ind w:left="436"/>
        <w:jc w:val="both"/>
        <w:rPr>
          <w:rFonts w:ascii="Arial" w:eastAsia="Arial" w:hAnsi="Arial" w:cs="Arial"/>
        </w:rPr>
      </w:pPr>
      <w:r>
        <w:rPr>
          <w:rFonts w:ascii="Arial" w:eastAsia="Arial" w:hAnsi="Arial" w:cs="Arial"/>
        </w:rPr>
        <w:t>Guy-Francis mentionne que le CA a tenu 14 rencontres pour assurer la cont</w:t>
      </w:r>
      <w:r>
        <w:rPr>
          <w:rFonts w:ascii="Arial" w:eastAsia="Arial" w:hAnsi="Arial" w:cs="Arial"/>
        </w:rPr>
        <w:t>inuité des dossiers de l’Association. Il souligne l’agenda chargé de cette AGA, notamment</w:t>
      </w:r>
      <w:r>
        <w:t xml:space="preserve"> </w:t>
      </w:r>
      <w:r>
        <w:rPr>
          <w:rFonts w:ascii="Arial" w:eastAsia="Arial" w:hAnsi="Arial" w:cs="Arial"/>
        </w:rPr>
        <w:t>que</w:t>
      </w:r>
      <w:r>
        <w:rPr>
          <w:rFonts w:ascii="Arial" w:eastAsia="Arial" w:hAnsi="Arial" w:cs="Arial"/>
        </w:rPr>
        <w:t xml:space="preserve"> des discussions importantes auront lieu quant à la souscription </w:t>
      </w:r>
      <w:r>
        <w:rPr>
          <w:rFonts w:ascii="Arial" w:eastAsia="Arial" w:hAnsi="Arial" w:cs="Arial"/>
        </w:rPr>
        <w:t xml:space="preserve">à </w:t>
      </w:r>
      <w:r>
        <w:rPr>
          <w:rFonts w:ascii="Arial" w:eastAsia="Arial" w:hAnsi="Arial" w:cs="Arial"/>
        </w:rPr>
        <w:t>une assurance responsabilité et la révision de 2 articles des règles administratives.</w:t>
      </w:r>
    </w:p>
    <w:p w14:paraId="00000038" w14:textId="77777777" w:rsidR="000C6474" w:rsidRDefault="000C6474">
      <w:pPr>
        <w:spacing w:after="0"/>
        <w:ind w:left="436"/>
        <w:jc w:val="both"/>
        <w:rPr>
          <w:rFonts w:ascii="Arial" w:eastAsia="Arial" w:hAnsi="Arial" w:cs="Arial"/>
        </w:rPr>
      </w:pPr>
    </w:p>
    <w:p w14:paraId="0000003C" w14:textId="77777777" w:rsidR="000C6474" w:rsidRDefault="006A4CAE">
      <w:pPr>
        <w:numPr>
          <w:ilvl w:val="0"/>
          <w:numId w:val="7"/>
        </w:numPr>
        <w:spacing w:after="0"/>
        <w:ind w:left="425" w:hanging="435"/>
        <w:jc w:val="both"/>
        <w:rPr>
          <w:rFonts w:ascii="Arial" w:eastAsia="Arial" w:hAnsi="Arial" w:cs="Arial"/>
        </w:rPr>
      </w:pPr>
      <w:r>
        <w:rPr>
          <w:rFonts w:ascii="Arial" w:eastAsia="Arial" w:hAnsi="Arial" w:cs="Arial"/>
          <w:b/>
        </w:rPr>
        <w:t>Adopti</w:t>
      </w:r>
      <w:r>
        <w:rPr>
          <w:rFonts w:ascii="Arial" w:eastAsia="Arial" w:hAnsi="Arial" w:cs="Arial"/>
          <w:b/>
        </w:rPr>
        <w:t>on de l’ordre du jour : Adopté tel quel à l’unanimité</w:t>
      </w:r>
    </w:p>
    <w:p w14:paraId="0000003D" w14:textId="77777777" w:rsidR="000C6474" w:rsidRDefault="006A4CAE">
      <w:pPr>
        <w:spacing w:after="0"/>
        <w:ind w:left="436"/>
        <w:jc w:val="both"/>
        <w:rPr>
          <w:rFonts w:ascii="Arial" w:eastAsia="Arial" w:hAnsi="Arial" w:cs="Arial"/>
        </w:rPr>
      </w:pPr>
      <w:r>
        <w:rPr>
          <w:rFonts w:ascii="Arial" w:eastAsia="Arial" w:hAnsi="Arial" w:cs="Arial"/>
        </w:rPr>
        <w:t>Guy-Francis Julien demande si des points sont à ajouter à l’ordre du jour. L’ODJ est soumis pour adoption sans être lu en réunion car les membres l’ont reçu avec l’avis de convocation. L’adoption de l’o</w:t>
      </w:r>
      <w:r>
        <w:rPr>
          <w:rFonts w:ascii="Arial" w:eastAsia="Arial" w:hAnsi="Arial" w:cs="Arial"/>
        </w:rPr>
        <w:t xml:space="preserve">rdre du jour est proposée par Guy Dumas et appuyée par Jean-Christophe </w:t>
      </w:r>
      <w:proofErr w:type="spellStart"/>
      <w:r>
        <w:rPr>
          <w:rFonts w:ascii="Arial" w:eastAsia="Arial" w:hAnsi="Arial" w:cs="Arial"/>
        </w:rPr>
        <w:t>Scholtes</w:t>
      </w:r>
      <w:proofErr w:type="spellEnd"/>
      <w:r>
        <w:rPr>
          <w:rFonts w:ascii="Arial" w:eastAsia="Arial" w:hAnsi="Arial" w:cs="Arial"/>
        </w:rPr>
        <w:t>.</w:t>
      </w:r>
    </w:p>
    <w:p w14:paraId="0000003E" w14:textId="77777777" w:rsidR="000C6474" w:rsidRDefault="000C6474">
      <w:pPr>
        <w:spacing w:after="0"/>
        <w:jc w:val="both"/>
        <w:rPr>
          <w:rFonts w:ascii="Arial" w:eastAsia="Arial" w:hAnsi="Arial" w:cs="Arial"/>
        </w:rPr>
      </w:pPr>
    </w:p>
    <w:p w14:paraId="0000003F" w14:textId="77777777" w:rsidR="000C6474" w:rsidRDefault="006A4CAE">
      <w:pPr>
        <w:numPr>
          <w:ilvl w:val="0"/>
          <w:numId w:val="7"/>
        </w:numPr>
        <w:spacing w:after="0"/>
        <w:ind w:left="425" w:hanging="435"/>
        <w:jc w:val="both"/>
        <w:rPr>
          <w:rFonts w:ascii="Arial" w:eastAsia="Arial" w:hAnsi="Arial" w:cs="Arial"/>
        </w:rPr>
      </w:pPr>
      <w:r>
        <w:rPr>
          <w:rFonts w:ascii="Arial" w:eastAsia="Arial" w:hAnsi="Arial" w:cs="Arial"/>
          <w:b/>
        </w:rPr>
        <w:lastRenderedPageBreak/>
        <w:t>Adoption du procès-verbal de l’AGA du 5 septembre 2020 : Adopté tel quel à l’unanimité</w:t>
      </w:r>
    </w:p>
    <w:p w14:paraId="00000040" w14:textId="77777777" w:rsidR="000C6474" w:rsidRDefault="006A4CAE">
      <w:pPr>
        <w:spacing w:after="0"/>
        <w:ind w:left="436"/>
        <w:jc w:val="both"/>
        <w:rPr>
          <w:rFonts w:ascii="Arial" w:eastAsia="Arial" w:hAnsi="Arial" w:cs="Arial"/>
        </w:rPr>
      </w:pPr>
      <w:r>
        <w:rPr>
          <w:rFonts w:ascii="Arial" w:eastAsia="Arial" w:hAnsi="Arial" w:cs="Arial"/>
        </w:rPr>
        <w:t>Le procès-verbal est soumis pour adoption sans être lu en réunion car les membres l’ont</w:t>
      </w:r>
      <w:r>
        <w:rPr>
          <w:rFonts w:ascii="Arial" w:eastAsia="Arial" w:hAnsi="Arial" w:cs="Arial"/>
        </w:rPr>
        <w:t xml:space="preserve"> reçu avec l’avis de convocation. Guy-Francis mentionne que t</w:t>
      </w:r>
      <w:r>
        <w:rPr>
          <w:rFonts w:ascii="Arial" w:eastAsia="Arial" w:hAnsi="Arial" w:cs="Arial"/>
        </w:rPr>
        <w:t>ous les commentaires reçus à l</w:t>
      </w:r>
      <w:r>
        <w:rPr>
          <w:rFonts w:ascii="Arial" w:eastAsia="Arial" w:hAnsi="Arial" w:cs="Arial"/>
        </w:rPr>
        <w:t xml:space="preserve">’automne 2020 </w:t>
      </w:r>
      <w:r>
        <w:rPr>
          <w:rFonts w:ascii="Arial" w:eastAsia="Arial" w:hAnsi="Arial" w:cs="Arial"/>
        </w:rPr>
        <w:t>ont été traités. A</w:t>
      </w:r>
      <w:r>
        <w:rPr>
          <w:rFonts w:ascii="Arial" w:eastAsia="Arial" w:hAnsi="Arial" w:cs="Arial"/>
        </w:rPr>
        <w:t>ucune modification n’est apportée.</w:t>
      </w:r>
    </w:p>
    <w:p w14:paraId="00000041" w14:textId="77777777" w:rsidR="000C6474" w:rsidRDefault="000C6474">
      <w:pPr>
        <w:spacing w:after="0"/>
        <w:ind w:left="436"/>
        <w:jc w:val="both"/>
        <w:rPr>
          <w:rFonts w:ascii="Arial" w:eastAsia="Arial" w:hAnsi="Arial" w:cs="Arial"/>
        </w:rPr>
      </w:pPr>
    </w:p>
    <w:p w14:paraId="00000042" w14:textId="77777777" w:rsidR="000C6474" w:rsidRDefault="006A4CAE">
      <w:pPr>
        <w:spacing w:after="0"/>
        <w:ind w:left="436"/>
        <w:jc w:val="both"/>
        <w:rPr>
          <w:rFonts w:ascii="Arial" w:eastAsia="Arial" w:hAnsi="Arial" w:cs="Arial"/>
        </w:rPr>
      </w:pPr>
      <w:r>
        <w:rPr>
          <w:rFonts w:ascii="Arial" w:eastAsia="Arial" w:hAnsi="Arial" w:cs="Arial"/>
        </w:rPr>
        <w:t xml:space="preserve">IL EST RÉSOLU à l’unanimité, sur proposition de François Bolduc, appuyée par Sonia </w:t>
      </w:r>
      <w:proofErr w:type="spellStart"/>
      <w:r>
        <w:rPr>
          <w:rFonts w:ascii="Arial" w:eastAsia="Arial" w:hAnsi="Arial" w:cs="Arial"/>
        </w:rPr>
        <w:t>Lamontagne</w:t>
      </w:r>
      <w:proofErr w:type="spellEnd"/>
      <w:r>
        <w:rPr>
          <w:rFonts w:ascii="Arial" w:eastAsia="Arial" w:hAnsi="Arial" w:cs="Arial"/>
        </w:rPr>
        <w:t xml:space="preserve"> d’a</w:t>
      </w:r>
      <w:r>
        <w:rPr>
          <w:rFonts w:ascii="Arial" w:eastAsia="Arial" w:hAnsi="Arial" w:cs="Arial"/>
        </w:rPr>
        <w:t>dopter le procès-verbal de l’assemblée générale annuelle du 5 septembre 2020.</w:t>
      </w:r>
    </w:p>
    <w:p w14:paraId="00000043" w14:textId="77777777" w:rsidR="000C6474" w:rsidRDefault="000C6474">
      <w:pPr>
        <w:spacing w:after="0"/>
        <w:ind w:left="1080"/>
        <w:jc w:val="both"/>
        <w:rPr>
          <w:rFonts w:ascii="Arial" w:eastAsia="Arial" w:hAnsi="Arial" w:cs="Arial"/>
        </w:rPr>
      </w:pPr>
    </w:p>
    <w:p w14:paraId="00000044" w14:textId="77777777" w:rsidR="000C6474" w:rsidRDefault="006A4CAE">
      <w:pPr>
        <w:widowControl w:val="0"/>
        <w:numPr>
          <w:ilvl w:val="0"/>
          <w:numId w:val="7"/>
        </w:numPr>
        <w:spacing w:after="0"/>
        <w:ind w:left="425" w:hanging="435"/>
        <w:jc w:val="both"/>
        <w:rPr>
          <w:sz w:val="24"/>
          <w:szCs w:val="24"/>
        </w:rPr>
      </w:pPr>
      <w:r>
        <w:rPr>
          <w:rFonts w:ascii="Arial" w:eastAsia="Arial" w:hAnsi="Arial" w:cs="Arial"/>
          <w:b/>
          <w:color w:val="000000"/>
          <w:sz w:val="24"/>
          <w:szCs w:val="24"/>
        </w:rPr>
        <w:t>Présentation du rapport annuel du CA pour l’année 2020-2021</w:t>
      </w:r>
    </w:p>
    <w:p w14:paraId="00000045" w14:textId="77777777" w:rsidR="000C6474" w:rsidRDefault="006A4CAE">
      <w:pPr>
        <w:widowControl w:val="0"/>
        <w:spacing w:after="0"/>
        <w:ind w:left="454"/>
        <w:jc w:val="both"/>
        <w:rPr>
          <w:rFonts w:ascii="Arial" w:eastAsia="Arial" w:hAnsi="Arial" w:cs="Arial"/>
        </w:rPr>
      </w:pPr>
      <w:r>
        <w:rPr>
          <w:rFonts w:ascii="Arial" w:eastAsia="Arial" w:hAnsi="Arial" w:cs="Arial"/>
        </w:rPr>
        <w:t xml:space="preserve">Guy-Francis Julien rappelle aux membres le dépôt du rapport annuel 2020-2021 qui a été </w:t>
      </w:r>
      <w:r>
        <w:rPr>
          <w:rFonts w:ascii="Arial" w:eastAsia="Arial" w:hAnsi="Arial" w:cs="Arial"/>
        </w:rPr>
        <w:t>envoyé le 22 mai</w:t>
      </w:r>
      <w:r>
        <w:rPr>
          <w:rFonts w:ascii="Arial" w:eastAsia="Arial" w:hAnsi="Arial" w:cs="Arial"/>
        </w:rPr>
        <w:t xml:space="preserve"> dernier et qui fait état des principales activités réalisées par le CA et les comités incluant « l’état des recettes et déboursés de l’année » qui sera </w:t>
      </w:r>
      <w:r>
        <w:rPr>
          <w:rFonts w:ascii="Arial" w:eastAsia="Arial" w:hAnsi="Arial" w:cs="Arial"/>
        </w:rPr>
        <w:t xml:space="preserve">approuvé au cours de l’assemblée. Guy-Francis mentionne l’importance du modèle de l’ARLÉ basé sur un engrenage de roues constitué par </w:t>
      </w:r>
      <w:r>
        <w:rPr>
          <w:rFonts w:ascii="Arial" w:eastAsia="Arial" w:hAnsi="Arial" w:cs="Arial"/>
        </w:rPr>
        <w:t>les</w:t>
      </w:r>
      <w:r>
        <w:rPr>
          <w:rFonts w:ascii="Arial" w:eastAsia="Arial" w:hAnsi="Arial" w:cs="Arial"/>
        </w:rPr>
        <w:t xml:space="preserve"> comités formés de bénévoles qui </w:t>
      </w:r>
      <w:r>
        <w:rPr>
          <w:rFonts w:ascii="Arial" w:eastAsia="Arial" w:hAnsi="Arial" w:cs="Arial"/>
        </w:rPr>
        <w:t xml:space="preserve">fonctionnent </w:t>
      </w:r>
      <w:r>
        <w:rPr>
          <w:rFonts w:ascii="Arial" w:eastAsia="Arial" w:hAnsi="Arial" w:cs="Arial"/>
        </w:rPr>
        <w:t xml:space="preserve">autour du noyau conseil d’administration. Tous peuvent </w:t>
      </w:r>
      <w:r>
        <w:rPr>
          <w:rFonts w:ascii="Arial" w:eastAsia="Arial" w:hAnsi="Arial" w:cs="Arial"/>
        </w:rPr>
        <w:t>contribuer à faire</w:t>
      </w:r>
      <w:r>
        <w:rPr>
          <w:rFonts w:ascii="Arial" w:eastAsia="Arial" w:hAnsi="Arial" w:cs="Arial"/>
        </w:rPr>
        <w:t xml:space="preserve"> fonctionner </w:t>
      </w:r>
      <w:r>
        <w:rPr>
          <w:rFonts w:ascii="Arial" w:eastAsia="Arial" w:hAnsi="Arial" w:cs="Arial"/>
        </w:rPr>
        <w:t>l’engrenage !</w:t>
      </w:r>
    </w:p>
    <w:p w14:paraId="00000046" w14:textId="77777777" w:rsidR="000C6474" w:rsidRDefault="000C6474">
      <w:pPr>
        <w:widowControl w:val="0"/>
        <w:spacing w:after="0"/>
        <w:jc w:val="both"/>
        <w:rPr>
          <w:rFonts w:ascii="Arial" w:eastAsia="Arial" w:hAnsi="Arial" w:cs="Arial"/>
          <w:sz w:val="24"/>
          <w:szCs w:val="24"/>
        </w:rPr>
      </w:pPr>
    </w:p>
    <w:p w14:paraId="00000047" w14:textId="77777777" w:rsidR="000C6474" w:rsidRDefault="006A4CAE">
      <w:pPr>
        <w:numPr>
          <w:ilvl w:val="0"/>
          <w:numId w:val="7"/>
        </w:numPr>
        <w:spacing w:after="0"/>
        <w:ind w:left="425" w:hanging="435"/>
        <w:jc w:val="both"/>
        <w:rPr>
          <w:rFonts w:ascii="Arial" w:eastAsia="Arial" w:hAnsi="Arial" w:cs="Arial"/>
        </w:rPr>
      </w:pPr>
      <w:r>
        <w:rPr>
          <w:rFonts w:ascii="Arial" w:eastAsia="Arial" w:hAnsi="Arial" w:cs="Arial"/>
          <w:b/>
          <w:sz w:val="24"/>
          <w:szCs w:val="24"/>
        </w:rPr>
        <w:t>Adoption des finances de l’ARLÉ au 31 mars 2021 « État des recettes et déboursés 2020-2021 » approuvé par le CA le 5 mai 2021</w:t>
      </w:r>
      <w:r>
        <w:rPr>
          <w:rFonts w:ascii="Arial" w:eastAsia="Arial" w:hAnsi="Arial" w:cs="Arial"/>
          <w:b/>
        </w:rPr>
        <w:t> :  Adopté tel quel à l’unanimité</w:t>
      </w:r>
    </w:p>
    <w:p w14:paraId="00000048" w14:textId="77777777" w:rsidR="000C6474" w:rsidRDefault="006A4CAE">
      <w:pPr>
        <w:spacing w:after="0"/>
        <w:ind w:left="436"/>
        <w:jc w:val="both"/>
        <w:rPr>
          <w:rFonts w:ascii="Arial" w:eastAsia="Arial" w:hAnsi="Arial" w:cs="Arial"/>
        </w:rPr>
      </w:pPr>
      <w:r>
        <w:rPr>
          <w:rFonts w:ascii="Arial" w:eastAsia="Arial" w:hAnsi="Arial" w:cs="Arial"/>
        </w:rPr>
        <w:t>L’état financier a été transmis aux membres avec l’avis de convocation.</w:t>
      </w:r>
      <w:r>
        <w:rPr>
          <w:rFonts w:ascii="Arial" w:eastAsia="Arial" w:hAnsi="Arial" w:cs="Arial"/>
        </w:rPr>
        <w:t xml:space="preserve"> </w:t>
      </w:r>
    </w:p>
    <w:p w14:paraId="00000049" w14:textId="77777777" w:rsidR="000C6474" w:rsidRDefault="006A4CAE">
      <w:pPr>
        <w:spacing w:after="0"/>
        <w:ind w:left="436"/>
        <w:jc w:val="both"/>
        <w:rPr>
          <w:rFonts w:ascii="Arial" w:eastAsia="Arial" w:hAnsi="Arial" w:cs="Arial"/>
        </w:rPr>
      </w:pPr>
      <w:r>
        <w:rPr>
          <w:rFonts w:ascii="Arial" w:eastAsia="Arial" w:hAnsi="Arial" w:cs="Arial"/>
          <w:i/>
          <w:color w:val="000000"/>
        </w:rPr>
        <w:t xml:space="preserve">Lien vers détail en PDF </w:t>
      </w:r>
      <w:r>
        <w:rPr>
          <w:rFonts w:ascii="Arial" w:eastAsia="Arial" w:hAnsi="Arial" w:cs="Arial"/>
          <w:i/>
          <w:color w:val="000000"/>
        </w:rPr>
        <w:t>: </w:t>
      </w:r>
      <w:r>
        <w:rPr>
          <w:rFonts w:ascii="Arial" w:eastAsia="Arial" w:hAnsi="Arial" w:cs="Arial"/>
        </w:rPr>
        <w:t xml:space="preserve"> </w:t>
      </w:r>
      <w:hyperlink r:id="rId9">
        <w:r>
          <w:rPr>
            <w:rFonts w:ascii="Arial" w:eastAsia="Arial" w:hAnsi="Arial" w:cs="Arial"/>
            <w:color w:val="1155CC"/>
            <w:highlight w:val="white"/>
            <w:u w:val="single"/>
          </w:rPr>
          <w:t>Cliquez ici</w:t>
        </w:r>
      </w:hyperlink>
    </w:p>
    <w:p w14:paraId="0000004A" w14:textId="77777777" w:rsidR="000C6474" w:rsidRDefault="006A4CAE">
      <w:pPr>
        <w:spacing w:after="0"/>
        <w:ind w:left="436"/>
        <w:jc w:val="both"/>
        <w:rPr>
          <w:rFonts w:ascii="Arial" w:eastAsia="Arial" w:hAnsi="Arial" w:cs="Arial"/>
        </w:rPr>
      </w:pPr>
      <w:r>
        <w:rPr>
          <w:rFonts w:ascii="Arial" w:eastAsia="Arial" w:hAnsi="Arial" w:cs="Arial"/>
        </w:rPr>
        <w:t xml:space="preserve">Le nouveau solde de l’avoir de l’ARLÉ est de 15 612$ au 31 mars 2021. </w:t>
      </w:r>
    </w:p>
    <w:p w14:paraId="0000004B" w14:textId="77777777" w:rsidR="000C6474" w:rsidRDefault="000C6474">
      <w:pPr>
        <w:spacing w:after="0"/>
        <w:ind w:left="436"/>
        <w:jc w:val="both"/>
        <w:rPr>
          <w:rFonts w:ascii="Arial" w:eastAsia="Arial" w:hAnsi="Arial" w:cs="Arial"/>
        </w:rPr>
      </w:pPr>
    </w:p>
    <w:p w14:paraId="0000004C" w14:textId="77777777" w:rsidR="000C6474" w:rsidRDefault="006A4CAE">
      <w:pPr>
        <w:spacing w:after="0"/>
        <w:ind w:left="436"/>
        <w:jc w:val="both"/>
        <w:rPr>
          <w:rFonts w:ascii="Arial" w:eastAsia="Arial" w:hAnsi="Arial" w:cs="Arial"/>
        </w:rPr>
      </w:pPr>
      <w:r>
        <w:rPr>
          <w:rFonts w:ascii="Arial" w:eastAsia="Arial" w:hAnsi="Arial" w:cs="Arial"/>
          <w:i/>
        </w:rPr>
        <w:t>IL EST RÉSOLU à l’unanimité</w:t>
      </w:r>
      <w:r>
        <w:rPr>
          <w:rFonts w:ascii="Arial" w:eastAsia="Arial" w:hAnsi="Arial" w:cs="Arial"/>
        </w:rPr>
        <w:t>, sur propositio</w:t>
      </w:r>
      <w:r>
        <w:rPr>
          <w:rFonts w:ascii="Arial" w:eastAsia="Arial" w:hAnsi="Arial" w:cs="Arial"/>
        </w:rPr>
        <w:t xml:space="preserve">n de </w:t>
      </w:r>
      <w:r>
        <w:rPr>
          <w:rFonts w:ascii="Arial" w:eastAsia="Arial" w:hAnsi="Arial" w:cs="Arial"/>
          <w:color w:val="000000"/>
        </w:rPr>
        <w:t>Louis Ouellet</w:t>
      </w:r>
      <w:r>
        <w:rPr>
          <w:rFonts w:ascii="Arial" w:eastAsia="Arial" w:hAnsi="Arial" w:cs="Arial"/>
        </w:rPr>
        <w:t xml:space="preserve">, appuyée par </w:t>
      </w:r>
      <w:r>
        <w:rPr>
          <w:rFonts w:ascii="Arial" w:eastAsia="Arial" w:hAnsi="Arial" w:cs="Arial"/>
          <w:color w:val="000000"/>
        </w:rPr>
        <w:t>Danielle Harvey</w:t>
      </w:r>
      <w:r>
        <w:rPr>
          <w:rFonts w:ascii="Arial" w:eastAsia="Arial" w:hAnsi="Arial" w:cs="Arial"/>
        </w:rPr>
        <w:t>, d’adopter l’état des recettes et déboursés de l’ARLÉ au 31 mars 2021.</w:t>
      </w:r>
    </w:p>
    <w:p w14:paraId="0000004D" w14:textId="77777777" w:rsidR="000C6474" w:rsidRDefault="000C6474">
      <w:pPr>
        <w:spacing w:after="0"/>
        <w:ind w:left="1080"/>
        <w:jc w:val="both"/>
        <w:rPr>
          <w:rFonts w:ascii="Arial" w:eastAsia="Arial" w:hAnsi="Arial" w:cs="Arial"/>
        </w:rPr>
      </w:pPr>
    </w:p>
    <w:p w14:paraId="0000004E" w14:textId="77777777" w:rsidR="000C6474" w:rsidRDefault="006A4CAE">
      <w:pPr>
        <w:widowControl w:val="0"/>
        <w:numPr>
          <w:ilvl w:val="0"/>
          <w:numId w:val="7"/>
        </w:numPr>
        <w:spacing w:after="0"/>
        <w:ind w:left="425" w:hanging="435"/>
        <w:jc w:val="both"/>
        <w:rPr>
          <w:sz w:val="24"/>
          <w:szCs w:val="24"/>
        </w:rPr>
      </w:pPr>
      <w:r>
        <w:rPr>
          <w:rFonts w:ascii="Arial" w:eastAsia="Arial" w:hAnsi="Arial" w:cs="Arial"/>
          <w:b/>
          <w:sz w:val="24"/>
          <w:szCs w:val="24"/>
        </w:rPr>
        <w:t>Résultats de la planification stratégique 2016-2021</w:t>
      </w:r>
    </w:p>
    <w:p w14:paraId="0000004F" w14:textId="77777777" w:rsidR="000C6474" w:rsidRDefault="006A4CAE">
      <w:pPr>
        <w:spacing w:after="0"/>
        <w:ind w:left="436"/>
        <w:jc w:val="both"/>
        <w:rPr>
          <w:rFonts w:ascii="Arial" w:eastAsia="Arial" w:hAnsi="Arial" w:cs="Arial"/>
        </w:rPr>
      </w:pPr>
      <w:r>
        <w:rPr>
          <w:rFonts w:ascii="Arial" w:eastAsia="Arial" w:hAnsi="Arial" w:cs="Arial"/>
        </w:rPr>
        <w:t>L</w:t>
      </w:r>
      <w:r>
        <w:rPr>
          <w:rFonts w:ascii="Arial" w:eastAsia="Arial" w:hAnsi="Arial" w:cs="Arial"/>
          <w:color w:val="000000"/>
        </w:rPr>
        <w:t>e document a été transmis aux membres avec l’avis de convocation</w:t>
      </w:r>
      <w:r>
        <w:rPr>
          <w:rFonts w:ascii="Arial" w:eastAsia="Arial" w:hAnsi="Arial" w:cs="Arial"/>
        </w:rPr>
        <w:t>.</w:t>
      </w:r>
      <w:r>
        <w:rPr>
          <w:rFonts w:ascii="Arial" w:eastAsia="Arial" w:hAnsi="Arial" w:cs="Arial"/>
        </w:rPr>
        <w:t xml:space="preserve"> </w:t>
      </w:r>
      <w:r>
        <w:rPr>
          <w:rFonts w:ascii="Arial" w:eastAsia="Arial" w:hAnsi="Arial" w:cs="Arial"/>
          <w:i/>
          <w:color w:val="000000"/>
        </w:rPr>
        <w:t>Lien vers PDF :</w:t>
      </w:r>
      <w:r>
        <w:rPr>
          <w:rFonts w:ascii="Arial" w:eastAsia="Arial" w:hAnsi="Arial" w:cs="Arial"/>
          <w:color w:val="000000"/>
        </w:rPr>
        <w:t> </w:t>
      </w:r>
      <w:r>
        <w:rPr>
          <w:rFonts w:ascii="Arial" w:eastAsia="Arial" w:hAnsi="Arial" w:cs="Arial"/>
        </w:rPr>
        <w:t xml:space="preserve"> </w:t>
      </w:r>
      <w:hyperlink r:id="rId10">
        <w:r>
          <w:rPr>
            <w:rFonts w:ascii="Arial" w:eastAsia="Arial" w:hAnsi="Arial" w:cs="Arial"/>
            <w:color w:val="4389B7"/>
            <w:highlight w:val="white"/>
            <w:u w:val="single"/>
          </w:rPr>
          <w:t>Cliquez ici</w:t>
        </w:r>
      </w:hyperlink>
    </w:p>
    <w:p w14:paraId="00000050" w14:textId="77777777" w:rsidR="000C6474" w:rsidRDefault="006A4CAE">
      <w:pPr>
        <w:spacing w:after="0"/>
        <w:ind w:left="436"/>
        <w:jc w:val="both"/>
        <w:rPr>
          <w:rFonts w:ascii="Arial" w:eastAsia="Arial" w:hAnsi="Arial" w:cs="Arial"/>
        </w:rPr>
      </w:pPr>
      <w:r>
        <w:rPr>
          <w:rFonts w:ascii="Arial" w:eastAsia="Arial" w:hAnsi="Arial" w:cs="Arial"/>
        </w:rPr>
        <w:t>Hélène Delisle mentionne que le plan stratégique élaboré en 2016 pour 5 années a pris fin en 2021. Elle souligne les fai</w:t>
      </w:r>
      <w:r>
        <w:rPr>
          <w:rFonts w:ascii="Arial" w:eastAsia="Arial" w:hAnsi="Arial" w:cs="Arial"/>
        </w:rPr>
        <w:t xml:space="preserve">ts saillants de ce premier plan stratégique quinquennal initié par l’ancienne équipe administrative, </w:t>
      </w:r>
      <w:r>
        <w:rPr>
          <w:rFonts w:ascii="Arial" w:eastAsia="Arial" w:hAnsi="Arial" w:cs="Arial"/>
          <w:color w:val="000000"/>
        </w:rPr>
        <w:t>notamment</w:t>
      </w:r>
      <w:r>
        <w:rPr>
          <w:rFonts w:ascii="Arial" w:eastAsia="Arial" w:hAnsi="Arial" w:cs="Arial"/>
        </w:rPr>
        <w:t xml:space="preserve"> au niveau de la qualité de l’eau, de la définition des zones de navigation sur le lac, de la conception des puits absorbants sur le côté sud, de </w:t>
      </w:r>
      <w:r>
        <w:rPr>
          <w:rFonts w:ascii="Arial" w:eastAsia="Arial" w:hAnsi="Arial" w:cs="Arial"/>
        </w:rPr>
        <w:t>la création du comité de sécurité et de la création du Regroupement des associations des lacs de St-Ubalde (RALSU).</w:t>
      </w:r>
    </w:p>
    <w:p w14:paraId="00000051" w14:textId="77777777" w:rsidR="000C6474" w:rsidRDefault="000C6474">
      <w:pPr>
        <w:spacing w:after="0"/>
        <w:ind w:left="1080"/>
        <w:jc w:val="both"/>
        <w:rPr>
          <w:rFonts w:ascii="Arial" w:eastAsia="Arial" w:hAnsi="Arial" w:cs="Arial"/>
        </w:rPr>
      </w:pPr>
    </w:p>
    <w:p w14:paraId="00000052" w14:textId="77777777" w:rsidR="000C6474" w:rsidRDefault="006A4CAE">
      <w:pPr>
        <w:numPr>
          <w:ilvl w:val="0"/>
          <w:numId w:val="7"/>
        </w:numPr>
        <w:spacing w:after="0"/>
        <w:ind w:left="425" w:hanging="435"/>
        <w:jc w:val="both"/>
        <w:rPr>
          <w:rFonts w:ascii="Arial" w:eastAsia="Arial" w:hAnsi="Arial" w:cs="Arial"/>
        </w:rPr>
      </w:pPr>
      <w:r>
        <w:rPr>
          <w:rFonts w:ascii="Arial" w:eastAsia="Arial" w:hAnsi="Arial" w:cs="Arial"/>
          <w:b/>
          <w:sz w:val="24"/>
          <w:szCs w:val="24"/>
        </w:rPr>
        <w:t>Planification stratégique 2021-2026 – Sondage - Plan d’investissement quinquennal</w:t>
      </w:r>
    </w:p>
    <w:p w14:paraId="00000053" w14:textId="77777777" w:rsidR="000C6474" w:rsidRDefault="006A4CAE">
      <w:pPr>
        <w:spacing w:after="0"/>
        <w:ind w:left="436"/>
        <w:jc w:val="both"/>
        <w:rPr>
          <w:rFonts w:ascii="Arial" w:eastAsia="Arial" w:hAnsi="Arial" w:cs="Arial"/>
        </w:rPr>
      </w:pPr>
      <w:r>
        <w:rPr>
          <w:rFonts w:ascii="Arial" w:eastAsia="Arial" w:hAnsi="Arial" w:cs="Arial"/>
        </w:rPr>
        <w:t>L</w:t>
      </w:r>
      <w:r>
        <w:rPr>
          <w:rFonts w:ascii="Arial" w:eastAsia="Arial" w:hAnsi="Arial" w:cs="Arial"/>
          <w:color w:val="000000"/>
        </w:rPr>
        <w:t>e document a été transmis aux membres avec l’avis de con</w:t>
      </w:r>
      <w:r>
        <w:rPr>
          <w:rFonts w:ascii="Arial" w:eastAsia="Arial" w:hAnsi="Arial" w:cs="Arial"/>
          <w:color w:val="000000"/>
        </w:rPr>
        <w:t>vocation</w:t>
      </w:r>
      <w:r>
        <w:rPr>
          <w:rFonts w:ascii="Arial" w:eastAsia="Arial" w:hAnsi="Arial" w:cs="Arial"/>
        </w:rPr>
        <w:t xml:space="preserve">.  </w:t>
      </w:r>
      <w:r>
        <w:rPr>
          <w:rFonts w:ascii="Arial" w:eastAsia="Arial" w:hAnsi="Arial" w:cs="Arial"/>
          <w:i/>
          <w:color w:val="000000"/>
        </w:rPr>
        <w:t>Lien vers PDF :</w:t>
      </w:r>
      <w:r>
        <w:rPr>
          <w:rFonts w:ascii="Arial" w:eastAsia="Arial" w:hAnsi="Arial" w:cs="Arial"/>
          <w:color w:val="717376"/>
        </w:rPr>
        <w:t> </w:t>
      </w:r>
      <w:hyperlink r:id="rId11">
        <w:r>
          <w:rPr>
            <w:rFonts w:ascii="Arial" w:eastAsia="Arial" w:hAnsi="Arial" w:cs="Arial"/>
            <w:color w:val="1155CC"/>
            <w:highlight w:val="white"/>
            <w:u w:val="single"/>
          </w:rPr>
          <w:t>Cliquez ici</w:t>
        </w:r>
      </w:hyperlink>
      <w:r>
        <w:rPr>
          <w:rFonts w:ascii="Arial" w:eastAsia="Arial" w:hAnsi="Arial" w:cs="Arial"/>
          <w:sz w:val="20"/>
          <w:szCs w:val="20"/>
        </w:rPr>
        <w:t xml:space="preserve"> </w:t>
      </w:r>
    </w:p>
    <w:p w14:paraId="00000054" w14:textId="77777777" w:rsidR="000C6474" w:rsidRDefault="006A4CAE">
      <w:pPr>
        <w:spacing w:after="0"/>
        <w:ind w:left="436"/>
        <w:jc w:val="both"/>
        <w:rPr>
          <w:rFonts w:ascii="Arial" w:eastAsia="Arial" w:hAnsi="Arial" w:cs="Arial"/>
        </w:rPr>
      </w:pPr>
      <w:r>
        <w:rPr>
          <w:rFonts w:ascii="Arial" w:eastAsia="Arial" w:hAnsi="Arial" w:cs="Arial"/>
        </w:rPr>
        <w:t xml:space="preserve">Michel Lévesque met en contexte le nouveau plan stratégique quinquennal proposé par le CA. Celui-ci émane des réflexions des membres du CA qui </w:t>
      </w:r>
      <w:r>
        <w:rPr>
          <w:rFonts w:ascii="Arial" w:eastAsia="Arial" w:hAnsi="Arial" w:cs="Arial"/>
          <w:color w:val="000000"/>
        </w:rPr>
        <w:t>prennent en</w:t>
      </w:r>
      <w:r>
        <w:rPr>
          <w:rFonts w:ascii="Arial" w:eastAsia="Arial" w:hAnsi="Arial" w:cs="Arial"/>
        </w:rPr>
        <w:t xml:space="preserve"> compte les réponses des membres au sondage. Un suivi annuel sera présenté à l’AGA. </w:t>
      </w:r>
    </w:p>
    <w:p w14:paraId="00000055" w14:textId="77777777" w:rsidR="000C6474" w:rsidRDefault="006A4CAE">
      <w:pPr>
        <w:spacing w:after="0"/>
        <w:ind w:left="436"/>
        <w:jc w:val="both"/>
        <w:rPr>
          <w:rFonts w:ascii="Arial" w:eastAsia="Arial" w:hAnsi="Arial" w:cs="Arial"/>
        </w:rPr>
      </w:pPr>
      <w:r>
        <w:rPr>
          <w:rFonts w:ascii="Arial" w:eastAsia="Arial" w:hAnsi="Arial" w:cs="Arial"/>
        </w:rPr>
        <w:t>Adrien Nadeau sug</w:t>
      </w:r>
      <w:r>
        <w:rPr>
          <w:rFonts w:ascii="Arial" w:eastAsia="Arial" w:hAnsi="Arial" w:cs="Arial"/>
        </w:rPr>
        <w:t>gère d’ajouter un objectif en lien avec la qualité de vie de notre milieu nautique tel que l’évolution de la faune dans le lac. Guy-Francis mentionne que ce volet sera couvert par des actions incluant un « bilan rappel de l’inventaire de la faune dans le l</w:t>
      </w:r>
      <w:r>
        <w:rPr>
          <w:rFonts w:ascii="Arial" w:eastAsia="Arial" w:hAnsi="Arial" w:cs="Arial"/>
        </w:rPr>
        <w:t>ac par le Ministère des ressources naturelles » lequel permettrait d’évaluer l’impact qu’aura eu l’ensemencement de truites et frayères au cours des années 2011 à 2015.</w:t>
      </w:r>
    </w:p>
    <w:p w14:paraId="00000056" w14:textId="77777777" w:rsidR="000C6474" w:rsidRDefault="000C6474">
      <w:pPr>
        <w:spacing w:after="0"/>
        <w:ind w:left="436"/>
        <w:jc w:val="both"/>
        <w:rPr>
          <w:rFonts w:ascii="Arial" w:eastAsia="Arial" w:hAnsi="Arial" w:cs="Arial"/>
        </w:rPr>
      </w:pPr>
    </w:p>
    <w:p w14:paraId="00000057" w14:textId="77777777" w:rsidR="000C6474" w:rsidRDefault="006A4CAE">
      <w:pPr>
        <w:spacing w:after="0"/>
        <w:ind w:left="436"/>
        <w:jc w:val="both"/>
        <w:rPr>
          <w:rFonts w:ascii="Arial" w:eastAsia="Arial" w:hAnsi="Arial" w:cs="Arial"/>
        </w:rPr>
      </w:pPr>
      <w:r>
        <w:rPr>
          <w:rFonts w:ascii="Arial" w:eastAsia="Arial" w:hAnsi="Arial" w:cs="Arial"/>
        </w:rPr>
        <w:t>Des échanges ont lieu en regard de l’ensemencement et sont notés par le CA pour un suivi.</w:t>
      </w:r>
    </w:p>
    <w:p w14:paraId="00000058" w14:textId="77777777" w:rsidR="000C6474" w:rsidRDefault="000C6474">
      <w:pPr>
        <w:spacing w:after="0"/>
        <w:ind w:left="436"/>
        <w:jc w:val="both"/>
        <w:rPr>
          <w:rFonts w:ascii="Arial" w:eastAsia="Arial" w:hAnsi="Arial" w:cs="Arial"/>
        </w:rPr>
      </w:pPr>
    </w:p>
    <w:p w14:paraId="00000059" w14:textId="77777777" w:rsidR="000C6474" w:rsidRDefault="006A4CAE">
      <w:pPr>
        <w:spacing w:after="0"/>
        <w:ind w:left="436"/>
        <w:jc w:val="both"/>
        <w:rPr>
          <w:rFonts w:ascii="Arial" w:eastAsia="Arial" w:hAnsi="Arial" w:cs="Arial"/>
        </w:rPr>
      </w:pPr>
      <w:r>
        <w:rPr>
          <w:rFonts w:ascii="Arial" w:eastAsia="Arial" w:hAnsi="Arial" w:cs="Arial"/>
          <w:u w:val="single"/>
        </w:rPr>
        <w:lastRenderedPageBreak/>
        <w:t>Érosion des berges</w:t>
      </w:r>
      <w:r>
        <w:rPr>
          <w:rFonts w:ascii="Arial" w:eastAsia="Arial" w:hAnsi="Arial" w:cs="Arial"/>
        </w:rPr>
        <w:t>: Vous constatez qu’il y a de l’érosion sur votre terrain, vous pouvez en informer le comité Environnement (</w:t>
      </w:r>
      <w:hyperlink r:id="rId12">
        <w:r>
          <w:rPr>
            <w:rFonts w:ascii="Arial" w:eastAsia="Arial" w:hAnsi="Arial" w:cs="Arial"/>
            <w:color w:val="1155CC"/>
            <w:u w:val="single"/>
          </w:rPr>
          <w:t>environnement@lelacemeraude.com</w:t>
        </w:r>
      </w:hyperlink>
      <w:r>
        <w:rPr>
          <w:rFonts w:ascii="Arial" w:eastAsia="Arial" w:hAnsi="Arial" w:cs="Arial"/>
        </w:rPr>
        <w:t xml:space="preserve"> ) qui saura vous conseiller. </w:t>
      </w:r>
    </w:p>
    <w:p w14:paraId="0000005A" w14:textId="77777777" w:rsidR="000C6474" w:rsidRDefault="000C6474">
      <w:pPr>
        <w:spacing w:after="0"/>
        <w:ind w:left="1800"/>
        <w:jc w:val="both"/>
        <w:rPr>
          <w:rFonts w:ascii="Arial" w:eastAsia="Arial" w:hAnsi="Arial" w:cs="Arial"/>
        </w:rPr>
      </w:pPr>
    </w:p>
    <w:p w14:paraId="0000005B" w14:textId="77777777" w:rsidR="000C6474" w:rsidRDefault="006A4CAE">
      <w:pPr>
        <w:numPr>
          <w:ilvl w:val="0"/>
          <w:numId w:val="7"/>
        </w:numPr>
        <w:pBdr>
          <w:top w:val="nil"/>
          <w:left w:val="nil"/>
          <w:bottom w:val="nil"/>
          <w:right w:val="nil"/>
          <w:between w:val="nil"/>
        </w:pBdr>
        <w:spacing w:after="0"/>
        <w:ind w:left="425" w:hanging="435"/>
        <w:jc w:val="both"/>
        <w:rPr>
          <w:rFonts w:ascii="Arial" w:eastAsia="Arial" w:hAnsi="Arial" w:cs="Arial"/>
        </w:rPr>
      </w:pPr>
      <w:r>
        <w:rPr>
          <w:rFonts w:ascii="Arial" w:eastAsia="Arial" w:hAnsi="Arial" w:cs="Arial"/>
          <w:b/>
          <w:sz w:val="24"/>
          <w:szCs w:val="24"/>
        </w:rPr>
        <w:t>Dossier</w:t>
      </w:r>
      <w:r>
        <w:rPr>
          <w:rFonts w:ascii="Arial" w:eastAsia="Arial" w:hAnsi="Arial" w:cs="Arial"/>
          <w:b/>
          <w:color w:val="000000"/>
        </w:rPr>
        <w:t xml:space="preserve"> du CA</w:t>
      </w:r>
    </w:p>
    <w:p w14:paraId="0000005C" w14:textId="77777777" w:rsidR="000C6474" w:rsidRDefault="000C6474">
      <w:pPr>
        <w:pBdr>
          <w:top w:val="nil"/>
          <w:left w:val="nil"/>
          <w:bottom w:val="nil"/>
          <w:right w:val="nil"/>
          <w:between w:val="nil"/>
        </w:pBdr>
        <w:spacing w:after="0"/>
        <w:ind w:left="1080"/>
        <w:jc w:val="both"/>
        <w:rPr>
          <w:rFonts w:ascii="Arial" w:eastAsia="Arial" w:hAnsi="Arial" w:cs="Arial"/>
          <w:b/>
        </w:rPr>
      </w:pPr>
    </w:p>
    <w:p w14:paraId="0000005D" w14:textId="77777777" w:rsidR="000C6474" w:rsidRDefault="006A4CAE">
      <w:pPr>
        <w:numPr>
          <w:ilvl w:val="1"/>
          <w:numId w:val="7"/>
        </w:numPr>
        <w:pBdr>
          <w:top w:val="nil"/>
          <w:left w:val="nil"/>
          <w:bottom w:val="nil"/>
          <w:right w:val="nil"/>
          <w:between w:val="nil"/>
        </w:pBdr>
        <w:spacing w:after="0"/>
        <w:ind w:left="850" w:hanging="425"/>
        <w:jc w:val="both"/>
        <w:rPr>
          <w:rFonts w:ascii="Arial" w:eastAsia="Arial" w:hAnsi="Arial" w:cs="Arial"/>
          <w:b/>
        </w:rPr>
      </w:pPr>
      <w:r>
        <w:rPr>
          <w:rFonts w:ascii="Arial" w:eastAsia="Arial" w:hAnsi="Arial" w:cs="Arial"/>
          <w:b/>
        </w:rPr>
        <w:t xml:space="preserve">Souscription annuelle à une assurance-responsabilité - Adopté à l’unanimité </w:t>
      </w:r>
    </w:p>
    <w:p w14:paraId="0000005E" w14:textId="77777777" w:rsidR="000C6474" w:rsidRDefault="006A4CAE">
      <w:pPr>
        <w:spacing w:after="0"/>
        <w:ind w:left="850"/>
        <w:jc w:val="both"/>
        <w:rPr>
          <w:rFonts w:ascii="Arial" w:eastAsia="Arial" w:hAnsi="Arial" w:cs="Arial"/>
        </w:rPr>
      </w:pPr>
      <w:r>
        <w:rPr>
          <w:rFonts w:ascii="Arial" w:eastAsia="Arial" w:hAnsi="Arial" w:cs="Arial"/>
        </w:rPr>
        <w:t>Un document explicatif sur ce sujet est remis au début de l’assemblée. Lien vers le PDF :</w:t>
      </w:r>
      <w:r>
        <w:rPr>
          <w:rFonts w:ascii="Arial" w:eastAsia="Arial" w:hAnsi="Arial" w:cs="Arial"/>
          <w:highlight w:val="yellow"/>
        </w:rPr>
        <w:t xml:space="preserve"> </w:t>
      </w:r>
      <w:hyperlink r:id="rId13">
        <w:r>
          <w:rPr>
            <w:rFonts w:ascii="Arial" w:eastAsia="Arial" w:hAnsi="Arial" w:cs="Arial"/>
            <w:color w:val="1155CC"/>
            <w:highlight w:val="white"/>
            <w:u w:val="single"/>
          </w:rPr>
          <w:t>Cliquez ici</w:t>
        </w:r>
      </w:hyperlink>
      <w:r>
        <w:rPr>
          <w:rFonts w:ascii="Arial" w:eastAsia="Arial" w:hAnsi="Arial" w:cs="Arial"/>
        </w:rPr>
        <w:t xml:space="preserve">. Il a pour but d’éclairer les </w:t>
      </w:r>
      <w:r>
        <w:rPr>
          <w:rFonts w:ascii="Arial" w:eastAsia="Arial" w:hAnsi="Arial" w:cs="Arial"/>
        </w:rPr>
        <w:t xml:space="preserve">membres en vue des 2 motions de vote à venir. </w:t>
      </w:r>
    </w:p>
    <w:p w14:paraId="0000005F" w14:textId="77777777" w:rsidR="000C6474" w:rsidRDefault="006A4CAE">
      <w:pPr>
        <w:spacing w:before="200" w:after="0"/>
        <w:ind w:left="850"/>
        <w:jc w:val="both"/>
        <w:rPr>
          <w:rFonts w:ascii="Arial" w:eastAsia="Arial" w:hAnsi="Arial" w:cs="Arial"/>
        </w:rPr>
      </w:pPr>
      <w:r>
        <w:rPr>
          <w:rFonts w:ascii="Arial" w:eastAsia="Arial" w:hAnsi="Arial" w:cs="Arial"/>
        </w:rPr>
        <w:t>Michel Lévesque met en contexte les membres et présente les recommandations du CA. Il propose la recommandation suivante :</w:t>
      </w:r>
    </w:p>
    <w:p w14:paraId="00000060" w14:textId="77777777" w:rsidR="000C6474" w:rsidRDefault="006A4CAE">
      <w:pPr>
        <w:widowControl w:val="0"/>
        <w:shd w:val="clear" w:color="auto" w:fill="FFFFFF"/>
        <w:tabs>
          <w:tab w:val="left" w:pos="850"/>
        </w:tabs>
        <w:spacing w:after="0"/>
        <w:ind w:left="1440"/>
        <w:jc w:val="both"/>
        <w:rPr>
          <w:rFonts w:ascii="Arial" w:eastAsia="Arial" w:hAnsi="Arial" w:cs="Arial"/>
        </w:rPr>
      </w:pPr>
      <w:r>
        <w:rPr>
          <w:rFonts w:ascii="Arial" w:eastAsia="Arial" w:hAnsi="Arial" w:cs="Arial"/>
          <w:i/>
          <w:sz w:val="20"/>
          <w:szCs w:val="20"/>
          <w:highlight w:val="white"/>
        </w:rPr>
        <w:t>« </w:t>
      </w:r>
      <w:r>
        <w:rPr>
          <w:rFonts w:ascii="Arial" w:eastAsia="Arial" w:hAnsi="Arial" w:cs="Arial"/>
          <w:b/>
          <w:i/>
          <w:sz w:val="20"/>
          <w:szCs w:val="20"/>
          <w:highlight w:val="white"/>
        </w:rPr>
        <w:t>Par cette assemblée générale, les membres confient à leur conseil d’administration le mandat de contracter annuellement une assuran</w:t>
      </w:r>
      <w:r>
        <w:rPr>
          <w:rFonts w:ascii="Arial" w:eastAsia="Arial" w:hAnsi="Arial" w:cs="Arial"/>
          <w:b/>
          <w:i/>
          <w:sz w:val="20"/>
          <w:szCs w:val="20"/>
          <w:highlight w:val="white"/>
        </w:rPr>
        <w:t>ce responsabilité (incluant la responsabilité civile et celle des dirigeants et des bénévoles). </w:t>
      </w:r>
      <w:r>
        <w:rPr>
          <w:rFonts w:ascii="Arial" w:eastAsia="Arial" w:hAnsi="Arial" w:cs="Arial"/>
          <w:i/>
          <w:sz w:val="20"/>
          <w:szCs w:val="20"/>
          <w:highlight w:val="white"/>
        </w:rPr>
        <w:t>»</w:t>
      </w:r>
    </w:p>
    <w:p w14:paraId="00000061" w14:textId="77777777" w:rsidR="000C6474" w:rsidRDefault="000C6474">
      <w:pPr>
        <w:spacing w:after="0"/>
        <w:ind w:left="850"/>
        <w:jc w:val="both"/>
        <w:rPr>
          <w:rFonts w:ascii="Arial" w:eastAsia="Arial" w:hAnsi="Arial" w:cs="Arial"/>
        </w:rPr>
      </w:pPr>
    </w:p>
    <w:p w14:paraId="00000062" w14:textId="77777777" w:rsidR="000C6474" w:rsidRDefault="006A4CAE">
      <w:pPr>
        <w:spacing w:after="0"/>
        <w:ind w:left="850"/>
        <w:jc w:val="both"/>
        <w:rPr>
          <w:rFonts w:ascii="Arial" w:eastAsia="Arial" w:hAnsi="Arial" w:cs="Arial"/>
        </w:rPr>
      </w:pPr>
      <w:r>
        <w:rPr>
          <w:rFonts w:ascii="Arial" w:eastAsia="Arial" w:hAnsi="Arial" w:cs="Arial"/>
        </w:rPr>
        <w:t>Une question est soulevée en ce qui a trait au montant de couverture de 2M$ assujetti à une franchise de 1 000$. Ce sujet sera révisé par le CA afin de s’ass</w:t>
      </w:r>
      <w:r>
        <w:rPr>
          <w:rFonts w:ascii="Arial" w:eastAsia="Arial" w:hAnsi="Arial" w:cs="Arial"/>
        </w:rPr>
        <w:t>urer que la couverture est suffisante. Après discussions, le vote est demandé.</w:t>
      </w:r>
    </w:p>
    <w:p w14:paraId="00000063" w14:textId="77777777" w:rsidR="000C6474" w:rsidRDefault="006A4CAE">
      <w:pPr>
        <w:spacing w:before="200" w:after="0"/>
        <w:ind w:left="850"/>
        <w:jc w:val="both"/>
        <w:rPr>
          <w:rFonts w:ascii="Arial" w:eastAsia="Arial" w:hAnsi="Arial" w:cs="Arial"/>
        </w:rPr>
      </w:pPr>
      <w:r>
        <w:rPr>
          <w:rFonts w:ascii="Arial" w:eastAsia="Arial" w:hAnsi="Arial" w:cs="Arial"/>
          <w:i/>
        </w:rPr>
        <w:t>IL EST RÉSOLU</w:t>
      </w:r>
      <w:r>
        <w:rPr>
          <w:rFonts w:ascii="Arial" w:eastAsia="Arial" w:hAnsi="Arial" w:cs="Arial"/>
        </w:rPr>
        <w:t xml:space="preserve"> à l’unanimité d’adopter la recommandation du CA telle que présentée.</w:t>
      </w:r>
    </w:p>
    <w:p w14:paraId="00000064" w14:textId="77777777" w:rsidR="000C6474" w:rsidRDefault="000C6474">
      <w:pPr>
        <w:widowControl w:val="0"/>
        <w:spacing w:after="0"/>
        <w:ind w:left="1156"/>
        <w:jc w:val="both"/>
        <w:rPr>
          <w:b/>
          <w:color w:val="000000"/>
          <w:sz w:val="24"/>
          <w:szCs w:val="24"/>
        </w:rPr>
      </w:pPr>
    </w:p>
    <w:p w14:paraId="00000065" w14:textId="77777777" w:rsidR="000C6474" w:rsidRDefault="006A4CAE">
      <w:pPr>
        <w:numPr>
          <w:ilvl w:val="1"/>
          <w:numId w:val="7"/>
        </w:numPr>
        <w:pBdr>
          <w:top w:val="nil"/>
          <w:left w:val="nil"/>
          <w:bottom w:val="nil"/>
          <w:right w:val="nil"/>
          <w:between w:val="nil"/>
        </w:pBdr>
        <w:spacing w:after="0"/>
        <w:ind w:left="850" w:hanging="425"/>
        <w:jc w:val="both"/>
        <w:rPr>
          <w:rFonts w:ascii="Arial" w:eastAsia="Arial" w:hAnsi="Arial" w:cs="Arial"/>
          <w:b/>
        </w:rPr>
      </w:pPr>
      <w:r>
        <w:rPr>
          <w:rFonts w:ascii="Arial" w:eastAsia="Arial" w:hAnsi="Arial" w:cs="Arial"/>
          <w:b/>
          <w:color w:val="000000"/>
        </w:rPr>
        <w:t>Ratification des propositions d’ajustements aux règles administratives</w:t>
      </w:r>
    </w:p>
    <w:p w14:paraId="00000066" w14:textId="77777777" w:rsidR="000C6474" w:rsidRDefault="006A4CAE">
      <w:pPr>
        <w:widowControl w:val="0"/>
        <w:tabs>
          <w:tab w:val="left" w:pos="506"/>
        </w:tabs>
        <w:spacing w:after="0"/>
        <w:ind w:left="794"/>
        <w:jc w:val="both"/>
        <w:rPr>
          <w:rFonts w:ascii="Arial" w:eastAsia="Arial" w:hAnsi="Arial" w:cs="Arial"/>
        </w:rPr>
      </w:pPr>
      <w:r>
        <w:rPr>
          <w:rFonts w:ascii="Arial" w:eastAsia="Arial" w:hAnsi="Arial" w:cs="Arial"/>
          <w:color w:val="000000"/>
        </w:rPr>
        <w:t>Comme prévu à l’AGA 20</w:t>
      </w:r>
      <w:r>
        <w:rPr>
          <w:rFonts w:ascii="Arial" w:eastAsia="Arial" w:hAnsi="Arial" w:cs="Arial"/>
          <w:color w:val="000000"/>
        </w:rPr>
        <w:t xml:space="preserve">20, le CA s’est penché sur les </w:t>
      </w:r>
      <w:r>
        <w:rPr>
          <w:rFonts w:ascii="Arial" w:eastAsia="Arial" w:hAnsi="Arial" w:cs="Arial"/>
        </w:rPr>
        <w:t>articles 7.4 et 7.5</w:t>
      </w:r>
      <w:r>
        <w:rPr>
          <w:rFonts w:ascii="Arial" w:eastAsia="Arial" w:hAnsi="Arial" w:cs="Arial"/>
          <w:color w:val="000000"/>
        </w:rPr>
        <w:t xml:space="preserve"> des règles administratives et revient auprès des membres avec </w:t>
      </w:r>
      <w:r>
        <w:rPr>
          <w:rFonts w:ascii="Arial" w:eastAsia="Arial" w:hAnsi="Arial" w:cs="Arial"/>
        </w:rPr>
        <w:t>des propositions. Celles-ci prennent en compte la souscription annuelle à une police d’assurance responsabilité protégeant les membres du CA et</w:t>
      </w:r>
      <w:r>
        <w:rPr>
          <w:rFonts w:ascii="Arial" w:eastAsia="Arial" w:hAnsi="Arial" w:cs="Arial"/>
        </w:rPr>
        <w:t xml:space="preserve"> les bénévoles dans leurs actions et décisions</w:t>
      </w:r>
      <w:r>
        <w:rPr>
          <w:rFonts w:ascii="Arial" w:eastAsia="Arial" w:hAnsi="Arial" w:cs="Arial"/>
          <w:color w:val="000000"/>
        </w:rPr>
        <w:t>.</w:t>
      </w:r>
    </w:p>
    <w:p w14:paraId="00000067" w14:textId="77777777" w:rsidR="000C6474" w:rsidRDefault="000C6474">
      <w:pPr>
        <w:widowControl w:val="0"/>
        <w:spacing w:after="0"/>
        <w:ind w:left="454" w:hanging="340"/>
        <w:jc w:val="both"/>
        <w:rPr>
          <w:b/>
          <w:color w:val="000000"/>
          <w:sz w:val="24"/>
          <w:szCs w:val="24"/>
        </w:rPr>
      </w:pPr>
    </w:p>
    <w:p w14:paraId="00000068" w14:textId="77777777" w:rsidR="000C6474" w:rsidRDefault="006A4CAE">
      <w:pPr>
        <w:widowControl w:val="0"/>
        <w:numPr>
          <w:ilvl w:val="6"/>
          <w:numId w:val="11"/>
        </w:numPr>
        <w:shd w:val="clear" w:color="auto" w:fill="FFFFFF"/>
        <w:tabs>
          <w:tab w:val="left" w:pos="1412"/>
        </w:tabs>
        <w:ind w:left="1304" w:hanging="454"/>
        <w:jc w:val="both"/>
        <w:rPr>
          <w:rFonts w:ascii="Arial" w:eastAsia="Arial" w:hAnsi="Arial" w:cs="Arial"/>
          <w:b/>
        </w:rPr>
      </w:pPr>
      <w:r>
        <w:rPr>
          <w:rFonts w:ascii="Arial" w:eastAsia="Arial" w:hAnsi="Arial" w:cs="Arial"/>
          <w:b/>
          <w:highlight w:val="white"/>
          <w:u w:val="single"/>
        </w:rPr>
        <w:t xml:space="preserve">Article 7.4 Fonds de prévoyance: </w:t>
      </w:r>
    </w:p>
    <w:p w14:paraId="00000069" w14:textId="77777777" w:rsidR="000C6474" w:rsidRDefault="006A4CAE">
      <w:pPr>
        <w:widowControl w:val="0"/>
        <w:shd w:val="clear" w:color="auto" w:fill="FFFFFF"/>
        <w:ind w:left="1304"/>
        <w:jc w:val="both"/>
        <w:rPr>
          <w:rFonts w:ascii="Arial" w:eastAsia="Arial" w:hAnsi="Arial" w:cs="Arial"/>
          <w:highlight w:val="white"/>
        </w:rPr>
      </w:pPr>
      <w:r>
        <w:rPr>
          <w:rFonts w:ascii="Arial" w:eastAsia="Arial" w:hAnsi="Arial" w:cs="Arial"/>
          <w:b/>
          <w:i/>
          <w:highlight w:val="white"/>
        </w:rPr>
        <w:t xml:space="preserve">Texte </w:t>
      </w:r>
      <w:r>
        <w:rPr>
          <w:rFonts w:ascii="Arial" w:eastAsia="Arial" w:hAnsi="Arial" w:cs="Arial"/>
          <w:b/>
          <w:i/>
          <w:highlight w:val="white"/>
        </w:rPr>
        <w:t>actuel:</w:t>
      </w:r>
    </w:p>
    <w:p w14:paraId="0000006A" w14:textId="77777777" w:rsidR="000C6474" w:rsidRDefault="006A4CAE">
      <w:pPr>
        <w:widowControl w:val="0"/>
        <w:shd w:val="clear" w:color="auto" w:fill="FFFFFF"/>
        <w:ind w:left="1304"/>
        <w:jc w:val="both"/>
        <w:rPr>
          <w:rFonts w:ascii="Arial" w:eastAsia="Arial" w:hAnsi="Arial" w:cs="Arial"/>
          <w:i/>
          <w:highlight w:val="white"/>
        </w:rPr>
      </w:pPr>
      <w:r>
        <w:rPr>
          <w:rFonts w:ascii="Arial" w:eastAsia="Arial" w:hAnsi="Arial" w:cs="Arial"/>
          <w:i/>
          <w:highlight w:val="white"/>
        </w:rPr>
        <w:t xml:space="preserve">« L’argent de l’Association placé dans une institution financière est considéré fonds de prévoyance, fonds d’environ de $11,500.  Une partie de ce fonds pourra être utilisée pour des projets spéciaux autorisés par les membres lors des assemblées générales </w:t>
      </w:r>
      <w:r>
        <w:rPr>
          <w:rFonts w:ascii="Arial" w:eastAsia="Arial" w:hAnsi="Arial" w:cs="Arial"/>
          <w:i/>
          <w:highlight w:val="white"/>
        </w:rPr>
        <w:t>ou spéciales. »</w:t>
      </w:r>
    </w:p>
    <w:p w14:paraId="0000006B" w14:textId="77777777" w:rsidR="000C6474" w:rsidRDefault="006A4CAE">
      <w:pPr>
        <w:widowControl w:val="0"/>
        <w:shd w:val="clear" w:color="auto" w:fill="FFFFFF"/>
        <w:ind w:left="1304"/>
        <w:jc w:val="both"/>
        <w:rPr>
          <w:rFonts w:ascii="Arial" w:eastAsia="Arial" w:hAnsi="Arial" w:cs="Arial"/>
          <w:b/>
          <w:i/>
          <w:highlight w:val="white"/>
        </w:rPr>
      </w:pPr>
      <w:r>
        <w:rPr>
          <w:rFonts w:ascii="Arial" w:eastAsia="Arial" w:hAnsi="Arial" w:cs="Arial"/>
          <w:b/>
          <w:i/>
          <w:highlight w:val="white"/>
        </w:rPr>
        <w:t>Texte proposé par Michel Lévesque:</w:t>
      </w:r>
      <w:r>
        <w:rPr>
          <w:rFonts w:ascii="Arial" w:eastAsia="Arial" w:hAnsi="Arial" w:cs="Arial"/>
          <w:b/>
          <w:i/>
          <w:highlight w:val="white"/>
        </w:rPr>
        <w:t xml:space="preserve"> </w:t>
      </w:r>
      <w:r>
        <w:rPr>
          <w:rFonts w:ascii="Arial" w:eastAsia="Arial" w:hAnsi="Arial" w:cs="Arial"/>
          <w:b/>
          <w:i/>
        </w:rPr>
        <w:t>Adopté à la majorité</w:t>
      </w:r>
    </w:p>
    <w:p w14:paraId="0000006C" w14:textId="77777777" w:rsidR="000C6474" w:rsidRDefault="006A4CAE">
      <w:pPr>
        <w:widowControl w:val="0"/>
        <w:shd w:val="clear" w:color="auto" w:fill="FFFFFF"/>
        <w:ind w:left="1304"/>
        <w:jc w:val="both"/>
        <w:rPr>
          <w:rFonts w:ascii="Arial" w:eastAsia="Arial" w:hAnsi="Arial" w:cs="Arial"/>
          <w:i/>
          <w:highlight w:val="white"/>
        </w:rPr>
      </w:pPr>
      <w:r>
        <w:rPr>
          <w:rFonts w:ascii="Arial" w:eastAsia="Arial" w:hAnsi="Arial" w:cs="Arial"/>
          <w:i/>
          <w:highlight w:val="white"/>
        </w:rPr>
        <w:t>« </w:t>
      </w:r>
      <w:r>
        <w:rPr>
          <w:rFonts w:ascii="Arial" w:eastAsia="Arial" w:hAnsi="Arial" w:cs="Arial"/>
          <w:b/>
          <w:i/>
          <w:highlight w:val="white"/>
        </w:rPr>
        <w:t>Dans le contexte où l’ARLÉ souscrit annuellement à une assurance responsabilité civile et des dirigeants et des bénévoles, il est entendu que le fonds de prévoyance peut être diminué</w:t>
      </w:r>
      <w:r>
        <w:rPr>
          <w:rFonts w:ascii="Arial" w:eastAsia="Arial" w:hAnsi="Arial" w:cs="Arial"/>
          <w:b/>
          <w:i/>
          <w:highlight w:val="white"/>
        </w:rPr>
        <w:t>. Un seuil de 5 000$ est fixé comme nouveau fonds de prévoyance. Une partie de ce fonds pourra être utilisée pour des projets spéciaux autorisés par les membres lors des assemblées générales ou spéciales.</w:t>
      </w:r>
      <w:r>
        <w:rPr>
          <w:rFonts w:ascii="Arial" w:eastAsia="Arial" w:hAnsi="Arial" w:cs="Arial"/>
          <w:i/>
          <w:highlight w:val="white"/>
        </w:rPr>
        <w:t> »</w:t>
      </w:r>
    </w:p>
    <w:p w14:paraId="0000006D" w14:textId="77777777" w:rsidR="000C6474" w:rsidRDefault="006A4CAE">
      <w:pPr>
        <w:spacing w:after="0"/>
        <w:ind w:left="1361"/>
        <w:jc w:val="both"/>
        <w:rPr>
          <w:rFonts w:ascii="Arial" w:eastAsia="Arial" w:hAnsi="Arial" w:cs="Arial"/>
        </w:rPr>
      </w:pPr>
      <w:r>
        <w:rPr>
          <w:rFonts w:ascii="Arial" w:eastAsia="Arial" w:hAnsi="Arial" w:cs="Arial"/>
          <w:i/>
          <w:highlight w:val="white"/>
        </w:rPr>
        <w:t xml:space="preserve">IL EST RÉSOLU à </w:t>
      </w:r>
      <w:r>
        <w:rPr>
          <w:rFonts w:ascii="Arial" w:eastAsia="Arial" w:hAnsi="Arial" w:cs="Arial"/>
          <w:i/>
          <w:highlight w:val="white"/>
        </w:rPr>
        <w:t xml:space="preserve">la majorité </w:t>
      </w:r>
      <w:r>
        <w:rPr>
          <w:rFonts w:ascii="Arial" w:eastAsia="Arial" w:hAnsi="Arial" w:cs="Arial"/>
          <w:i/>
          <w:highlight w:val="white"/>
        </w:rPr>
        <w:t>d’adopter le texte pr</w:t>
      </w:r>
      <w:r>
        <w:rPr>
          <w:rFonts w:ascii="Arial" w:eastAsia="Arial" w:hAnsi="Arial" w:cs="Arial"/>
          <w:i/>
          <w:highlight w:val="white"/>
        </w:rPr>
        <w:t>oposé tel que présenté.</w:t>
      </w:r>
    </w:p>
    <w:p w14:paraId="0000006E" w14:textId="77777777" w:rsidR="000C6474" w:rsidRDefault="000C6474">
      <w:pPr>
        <w:widowControl w:val="0"/>
        <w:shd w:val="clear" w:color="auto" w:fill="FFFFFF"/>
        <w:ind w:left="720"/>
        <w:jc w:val="both"/>
        <w:rPr>
          <w:rFonts w:ascii="Arial" w:eastAsia="Arial" w:hAnsi="Arial" w:cs="Arial"/>
          <w:highlight w:val="white"/>
        </w:rPr>
      </w:pPr>
    </w:p>
    <w:p w14:paraId="053B228A" w14:textId="77777777" w:rsidR="00D523CC" w:rsidRDefault="00D523CC">
      <w:pPr>
        <w:suppressAutoHyphens w:val="0"/>
        <w:rPr>
          <w:rFonts w:ascii="Arial" w:eastAsia="Arial" w:hAnsi="Arial" w:cs="Arial"/>
          <w:b/>
          <w:highlight w:val="white"/>
          <w:u w:val="single"/>
        </w:rPr>
      </w:pPr>
      <w:r>
        <w:rPr>
          <w:rFonts w:ascii="Arial" w:eastAsia="Arial" w:hAnsi="Arial" w:cs="Arial"/>
          <w:b/>
          <w:highlight w:val="white"/>
          <w:u w:val="single"/>
        </w:rPr>
        <w:br w:type="page"/>
      </w:r>
    </w:p>
    <w:p w14:paraId="0000006F" w14:textId="3A270016" w:rsidR="000C6474" w:rsidRDefault="006A4CAE">
      <w:pPr>
        <w:widowControl w:val="0"/>
        <w:numPr>
          <w:ilvl w:val="2"/>
          <w:numId w:val="3"/>
        </w:numPr>
        <w:shd w:val="clear" w:color="auto" w:fill="FFFFFF"/>
        <w:jc w:val="both"/>
      </w:pPr>
      <w:r>
        <w:rPr>
          <w:rFonts w:ascii="Arial" w:eastAsia="Arial" w:hAnsi="Arial" w:cs="Arial"/>
          <w:b/>
          <w:highlight w:val="white"/>
          <w:u w:val="single"/>
        </w:rPr>
        <w:lastRenderedPageBreak/>
        <w:t>Article 7.5 Acquisition d’immeubles</w:t>
      </w:r>
      <w:r>
        <w:rPr>
          <w:rFonts w:ascii="Arial" w:eastAsia="Arial" w:hAnsi="Arial" w:cs="Arial"/>
          <w:highlight w:val="white"/>
        </w:rPr>
        <w:t xml:space="preserve">: </w:t>
      </w:r>
    </w:p>
    <w:p w14:paraId="00000070" w14:textId="77777777" w:rsidR="000C6474" w:rsidRDefault="006A4CAE">
      <w:pPr>
        <w:widowControl w:val="0"/>
        <w:shd w:val="clear" w:color="auto" w:fill="FFFFFF"/>
        <w:ind w:left="1417"/>
        <w:jc w:val="both"/>
        <w:rPr>
          <w:rFonts w:ascii="Arial" w:eastAsia="Arial" w:hAnsi="Arial" w:cs="Arial"/>
          <w:highlight w:val="white"/>
        </w:rPr>
      </w:pPr>
      <w:r>
        <w:rPr>
          <w:rFonts w:ascii="Arial" w:eastAsia="Arial" w:hAnsi="Arial" w:cs="Arial"/>
          <w:b/>
          <w:i/>
          <w:highlight w:val="white"/>
        </w:rPr>
        <w:t>Texte actuel</w:t>
      </w:r>
      <w:r>
        <w:rPr>
          <w:rFonts w:ascii="Arial" w:eastAsia="Arial" w:hAnsi="Arial" w:cs="Arial"/>
          <w:highlight w:val="white"/>
        </w:rPr>
        <w:t xml:space="preserve">: </w:t>
      </w:r>
    </w:p>
    <w:p w14:paraId="00000071" w14:textId="77777777" w:rsidR="000C6474" w:rsidRDefault="006A4CAE">
      <w:pPr>
        <w:widowControl w:val="0"/>
        <w:shd w:val="clear" w:color="auto" w:fill="FFFFFF"/>
        <w:ind w:left="1417"/>
        <w:jc w:val="both"/>
        <w:rPr>
          <w:rFonts w:ascii="Arial" w:eastAsia="Arial" w:hAnsi="Arial" w:cs="Arial"/>
          <w:i/>
          <w:highlight w:val="white"/>
        </w:rPr>
      </w:pPr>
      <w:r>
        <w:rPr>
          <w:rFonts w:ascii="Arial" w:eastAsia="Arial" w:hAnsi="Arial" w:cs="Arial"/>
          <w:i/>
          <w:highlight w:val="white"/>
        </w:rPr>
        <w:t>« L’acquisition de biens immeubles doit faire l’objet d’une autorisation antérieure par les membres en règle lors d’une réunion annuelle ou spéciale.</w:t>
      </w:r>
    </w:p>
    <w:p w14:paraId="00000072" w14:textId="77777777" w:rsidR="000C6474" w:rsidRDefault="006A4CAE">
      <w:pPr>
        <w:widowControl w:val="0"/>
        <w:shd w:val="clear" w:color="auto" w:fill="FFFFFF"/>
        <w:ind w:left="1417"/>
        <w:jc w:val="both"/>
        <w:rPr>
          <w:rFonts w:ascii="Arial" w:eastAsia="Arial" w:hAnsi="Arial" w:cs="Arial"/>
          <w:i/>
          <w:highlight w:val="white"/>
        </w:rPr>
      </w:pPr>
      <w:r>
        <w:rPr>
          <w:rFonts w:ascii="Arial" w:eastAsia="Arial" w:hAnsi="Arial" w:cs="Arial"/>
          <w:i/>
          <w:highlight w:val="white"/>
        </w:rPr>
        <w:t xml:space="preserve">Le Conseil d’administration </w:t>
      </w:r>
      <w:r>
        <w:rPr>
          <w:rFonts w:ascii="Arial" w:eastAsia="Arial" w:hAnsi="Arial" w:cs="Arial"/>
          <w:i/>
          <w:highlight w:val="white"/>
        </w:rPr>
        <w:t>agissant pour l’Association a le pouvoir d’acheter ou acquérir autrement tous biens immeubles. »</w:t>
      </w:r>
    </w:p>
    <w:p w14:paraId="00000073" w14:textId="77777777" w:rsidR="000C6474" w:rsidRDefault="006A4CAE">
      <w:pPr>
        <w:widowControl w:val="0"/>
        <w:shd w:val="clear" w:color="auto" w:fill="FFFFFF"/>
        <w:ind w:left="1417"/>
        <w:jc w:val="both"/>
        <w:rPr>
          <w:rFonts w:ascii="Arial" w:eastAsia="Arial" w:hAnsi="Arial" w:cs="Arial"/>
          <w:highlight w:val="white"/>
        </w:rPr>
      </w:pPr>
      <w:r>
        <w:rPr>
          <w:rFonts w:ascii="Arial" w:eastAsia="Arial" w:hAnsi="Arial" w:cs="Arial"/>
          <w:b/>
          <w:i/>
          <w:highlight w:val="white"/>
        </w:rPr>
        <w:t>Texte proposé</w:t>
      </w:r>
      <w:r>
        <w:rPr>
          <w:rFonts w:ascii="Arial" w:eastAsia="Arial" w:hAnsi="Arial" w:cs="Arial"/>
          <w:b/>
          <w:i/>
          <w:highlight w:val="white"/>
        </w:rPr>
        <w:t xml:space="preserve"> par Michel Lévesque: Adopté à la majorité</w:t>
      </w:r>
    </w:p>
    <w:p w14:paraId="00000074" w14:textId="77777777" w:rsidR="000C6474" w:rsidRDefault="006A4CAE">
      <w:pPr>
        <w:widowControl w:val="0"/>
        <w:shd w:val="clear" w:color="auto" w:fill="FFFFFF"/>
        <w:ind w:left="1417"/>
        <w:jc w:val="both"/>
        <w:rPr>
          <w:rFonts w:ascii="Arial" w:eastAsia="Arial" w:hAnsi="Arial" w:cs="Arial"/>
          <w:i/>
        </w:rPr>
      </w:pPr>
      <w:r>
        <w:rPr>
          <w:rFonts w:ascii="Arial" w:eastAsia="Arial" w:hAnsi="Arial" w:cs="Arial"/>
          <w:i/>
          <w:highlight w:val="white"/>
        </w:rPr>
        <w:t>« </w:t>
      </w:r>
      <w:r>
        <w:rPr>
          <w:rFonts w:ascii="Arial" w:eastAsia="Arial" w:hAnsi="Arial" w:cs="Arial"/>
          <w:b/>
          <w:i/>
          <w:highlight w:val="white"/>
        </w:rPr>
        <w:t xml:space="preserve">L’acquisition de biens immeubles n’est pas souhaitée par l’Association et doit faire l’objet d’une autorisation préalable par les membres lors d’une réunion annuelle ou </w:t>
      </w:r>
      <w:r>
        <w:rPr>
          <w:rFonts w:ascii="Arial" w:eastAsia="Arial" w:hAnsi="Arial" w:cs="Arial"/>
          <w:b/>
          <w:i/>
        </w:rPr>
        <w:t>spéciale avec un quorum de 51% des membres.</w:t>
      </w:r>
    </w:p>
    <w:p w14:paraId="00000075" w14:textId="77777777" w:rsidR="000C6474" w:rsidRDefault="006A4CAE">
      <w:pPr>
        <w:widowControl w:val="0"/>
        <w:shd w:val="clear" w:color="auto" w:fill="FFFFFF"/>
        <w:spacing w:after="0"/>
        <w:ind w:left="1417"/>
        <w:jc w:val="both"/>
        <w:rPr>
          <w:rFonts w:ascii="Arial" w:eastAsia="Arial" w:hAnsi="Arial" w:cs="Arial"/>
        </w:rPr>
      </w:pPr>
      <w:r>
        <w:rPr>
          <w:rFonts w:ascii="Arial" w:eastAsia="Arial" w:hAnsi="Arial" w:cs="Arial"/>
          <w:b/>
          <w:i/>
          <w:highlight w:val="white"/>
        </w:rPr>
        <w:t>Note : Un bien immeuble, classé comme “immeuble”, constitue une catégorie de biens caractérisée par le fait qu’il ne peut être déplacé (terrain, arbre, bâtiment, composa</w:t>
      </w:r>
      <w:r>
        <w:rPr>
          <w:rFonts w:ascii="Arial" w:eastAsia="Arial" w:hAnsi="Arial" w:cs="Arial"/>
          <w:b/>
          <w:highlight w:val="white"/>
        </w:rPr>
        <w:t>nt</w:t>
      </w:r>
      <w:r>
        <w:rPr>
          <w:rFonts w:ascii="Arial" w:eastAsia="Arial" w:hAnsi="Arial" w:cs="Arial"/>
          <w:b/>
          <w:i/>
          <w:highlight w:val="white"/>
        </w:rPr>
        <w:t>e fixée de façon permanente). Il s’oppose à un bien meuble.</w:t>
      </w:r>
      <w:r>
        <w:rPr>
          <w:rFonts w:ascii="Arial" w:eastAsia="Arial" w:hAnsi="Arial" w:cs="Arial"/>
          <w:i/>
        </w:rPr>
        <w:t> »</w:t>
      </w:r>
    </w:p>
    <w:p w14:paraId="00000076" w14:textId="77777777" w:rsidR="000C6474" w:rsidRDefault="000C6474">
      <w:pPr>
        <w:spacing w:before="57" w:after="57"/>
        <w:ind w:left="1361"/>
        <w:jc w:val="both"/>
        <w:rPr>
          <w:rFonts w:ascii="Arial" w:eastAsia="Arial" w:hAnsi="Arial" w:cs="Arial"/>
          <w:i/>
          <w:highlight w:val="white"/>
        </w:rPr>
      </w:pPr>
    </w:p>
    <w:p w14:paraId="00000077" w14:textId="77777777" w:rsidR="000C6474" w:rsidRDefault="006A4CAE">
      <w:pPr>
        <w:spacing w:before="57" w:after="57"/>
        <w:ind w:left="1361"/>
        <w:jc w:val="both"/>
        <w:rPr>
          <w:rFonts w:ascii="Arial" w:eastAsia="Arial" w:hAnsi="Arial" w:cs="Arial"/>
        </w:rPr>
      </w:pPr>
      <w:r>
        <w:rPr>
          <w:rFonts w:ascii="Arial" w:eastAsia="Arial" w:hAnsi="Arial" w:cs="Arial"/>
          <w:i/>
          <w:highlight w:val="white"/>
        </w:rPr>
        <w:t xml:space="preserve">IL EST RÉSOLU à la </w:t>
      </w:r>
      <w:r>
        <w:rPr>
          <w:rFonts w:ascii="Arial" w:eastAsia="Arial" w:hAnsi="Arial" w:cs="Arial"/>
          <w:i/>
          <w:color w:val="000000"/>
          <w:highlight w:val="white"/>
        </w:rPr>
        <w:t>maj</w:t>
      </w:r>
      <w:r>
        <w:rPr>
          <w:rFonts w:ascii="Arial" w:eastAsia="Arial" w:hAnsi="Arial" w:cs="Arial"/>
          <w:i/>
          <w:color w:val="000000"/>
          <w:highlight w:val="white"/>
        </w:rPr>
        <w:t>orité</w:t>
      </w:r>
      <w:r>
        <w:rPr>
          <w:rFonts w:ascii="Arial" w:eastAsia="Arial" w:hAnsi="Arial" w:cs="Arial"/>
          <w:i/>
          <w:highlight w:val="white"/>
        </w:rPr>
        <w:t xml:space="preserve"> d’adopter le texte proposé tel que présenté.</w:t>
      </w:r>
    </w:p>
    <w:p w14:paraId="00000078" w14:textId="77777777" w:rsidR="000C6474" w:rsidRDefault="000C6474">
      <w:pPr>
        <w:spacing w:after="0"/>
        <w:ind w:left="1800"/>
        <w:jc w:val="both"/>
        <w:rPr>
          <w:rFonts w:ascii="Arial" w:eastAsia="Arial" w:hAnsi="Arial" w:cs="Arial"/>
        </w:rPr>
      </w:pPr>
    </w:p>
    <w:p w14:paraId="00000079" w14:textId="77777777" w:rsidR="000C6474" w:rsidRDefault="006A4CAE">
      <w:pPr>
        <w:numPr>
          <w:ilvl w:val="1"/>
          <w:numId w:val="7"/>
        </w:numPr>
        <w:pBdr>
          <w:top w:val="nil"/>
          <w:left w:val="nil"/>
          <w:bottom w:val="nil"/>
          <w:right w:val="nil"/>
          <w:between w:val="nil"/>
        </w:pBdr>
        <w:spacing w:after="0"/>
        <w:ind w:left="850" w:hanging="425"/>
        <w:jc w:val="both"/>
        <w:rPr>
          <w:rFonts w:ascii="Arial" w:eastAsia="Arial" w:hAnsi="Arial" w:cs="Arial"/>
          <w:b/>
        </w:rPr>
      </w:pPr>
      <w:r>
        <w:rPr>
          <w:rFonts w:ascii="Arial" w:eastAsia="Arial" w:hAnsi="Arial" w:cs="Arial"/>
          <w:b/>
          <w:sz w:val="24"/>
          <w:szCs w:val="24"/>
        </w:rPr>
        <w:t>Adoption du budget 2021-22 de l’ARLÉ et cotisation 2021 - Adopté à l’unanimité</w:t>
      </w:r>
    </w:p>
    <w:p w14:paraId="0000007A" w14:textId="77777777" w:rsidR="000C6474" w:rsidRDefault="006A4CAE">
      <w:pPr>
        <w:widowControl w:val="0"/>
        <w:tabs>
          <w:tab w:val="left" w:pos="506"/>
        </w:tabs>
        <w:spacing w:after="0"/>
        <w:ind w:left="794"/>
        <w:jc w:val="both"/>
        <w:rPr>
          <w:rFonts w:ascii="Arial" w:eastAsia="Arial" w:hAnsi="Arial" w:cs="Arial"/>
        </w:rPr>
      </w:pPr>
      <w:r>
        <w:rPr>
          <w:rFonts w:ascii="Arial" w:eastAsia="Arial" w:hAnsi="Arial" w:cs="Arial"/>
        </w:rPr>
        <w:t>D’abord, Guy-Francis souligne qu’il s’agit d’une première pour l’Association. Le CA a décidé de présenter la planification pr</w:t>
      </w:r>
      <w:r>
        <w:rPr>
          <w:rFonts w:ascii="Arial" w:eastAsia="Arial" w:hAnsi="Arial" w:cs="Arial"/>
        </w:rPr>
        <w:t>ojetée des recettes et des déboursés de l’année courante pour approbation par les membres. Ce budget tient compte de coûts associés aux projets planifiés par l’équipe et des revenus anticipés.</w:t>
      </w:r>
    </w:p>
    <w:p w14:paraId="0000007B" w14:textId="77777777" w:rsidR="000C6474" w:rsidRDefault="006A4CAE">
      <w:pPr>
        <w:widowControl w:val="0"/>
        <w:tabs>
          <w:tab w:val="left" w:pos="506"/>
        </w:tabs>
        <w:spacing w:before="200" w:after="0"/>
        <w:ind w:left="794"/>
        <w:jc w:val="both"/>
        <w:rPr>
          <w:rFonts w:ascii="Arial" w:eastAsia="Arial" w:hAnsi="Arial" w:cs="Arial"/>
        </w:rPr>
      </w:pPr>
      <w:r>
        <w:rPr>
          <w:rFonts w:ascii="Arial" w:eastAsia="Arial" w:hAnsi="Arial" w:cs="Arial"/>
        </w:rPr>
        <w:t>Guy-Francis présente les “Prévisions budgétaires 2021-2022</w:t>
      </w:r>
      <w:proofErr w:type="gramStart"/>
      <w:r>
        <w:rPr>
          <w:rFonts w:ascii="Arial" w:eastAsia="Arial" w:hAnsi="Arial" w:cs="Arial"/>
        </w:rPr>
        <w:t>”,  d</w:t>
      </w:r>
      <w:r>
        <w:rPr>
          <w:rFonts w:ascii="Arial" w:eastAsia="Arial" w:hAnsi="Arial" w:cs="Arial"/>
        </w:rPr>
        <w:t>ocument</w:t>
      </w:r>
      <w:proofErr w:type="gramEnd"/>
      <w:r>
        <w:rPr>
          <w:rFonts w:ascii="Arial" w:eastAsia="Arial" w:hAnsi="Arial" w:cs="Arial"/>
        </w:rPr>
        <w:t xml:space="preserve"> remis au début de la séance. Lien vers le PDF : </w:t>
      </w:r>
      <w:hyperlink r:id="rId14">
        <w:r>
          <w:rPr>
            <w:rFonts w:ascii="Arial" w:eastAsia="Arial" w:hAnsi="Arial" w:cs="Arial"/>
            <w:color w:val="1155CC"/>
            <w:u w:val="single"/>
          </w:rPr>
          <w:t>Cliquez ici</w:t>
        </w:r>
      </w:hyperlink>
      <w:r>
        <w:rPr>
          <w:rFonts w:ascii="Arial" w:eastAsia="Arial" w:hAnsi="Arial" w:cs="Arial"/>
        </w:rPr>
        <w:t xml:space="preserve">. </w:t>
      </w:r>
    </w:p>
    <w:p w14:paraId="0000007C" w14:textId="77777777" w:rsidR="000C6474" w:rsidRDefault="006A4CAE">
      <w:pPr>
        <w:widowControl w:val="0"/>
        <w:tabs>
          <w:tab w:val="left" w:pos="506"/>
        </w:tabs>
        <w:spacing w:before="200" w:after="0"/>
        <w:ind w:left="1514"/>
        <w:jc w:val="both"/>
        <w:rPr>
          <w:rFonts w:ascii="Arial" w:eastAsia="Arial" w:hAnsi="Arial" w:cs="Arial"/>
        </w:rPr>
      </w:pPr>
      <w:r>
        <w:rPr>
          <w:rFonts w:ascii="Arial" w:eastAsia="Arial" w:hAnsi="Arial" w:cs="Arial"/>
        </w:rPr>
        <w:t>Budget pour l’ARLÉ : (excluant le budget prévisionnel du comité 50e)</w:t>
      </w:r>
    </w:p>
    <w:p w14:paraId="0000007D" w14:textId="77777777" w:rsidR="000C6474" w:rsidRDefault="006A4CAE">
      <w:pPr>
        <w:widowControl w:val="0"/>
        <w:tabs>
          <w:tab w:val="left" w:pos="506"/>
        </w:tabs>
        <w:spacing w:after="0"/>
        <w:ind w:left="2234"/>
        <w:jc w:val="both"/>
        <w:rPr>
          <w:rFonts w:ascii="Arial" w:eastAsia="Arial" w:hAnsi="Arial" w:cs="Arial"/>
        </w:rPr>
      </w:pPr>
      <w:proofErr w:type="gramStart"/>
      <w:r>
        <w:rPr>
          <w:rFonts w:ascii="Arial" w:eastAsia="Arial" w:hAnsi="Arial" w:cs="Arial"/>
        </w:rPr>
        <w:t>des</w:t>
      </w:r>
      <w:proofErr w:type="gramEnd"/>
      <w:r>
        <w:rPr>
          <w:rFonts w:ascii="Arial" w:eastAsia="Arial" w:hAnsi="Arial" w:cs="Arial"/>
        </w:rPr>
        <w:t xml:space="preserve"> recettes attendues de 4 568$</w:t>
      </w:r>
    </w:p>
    <w:p w14:paraId="0000007E" w14:textId="77777777" w:rsidR="000C6474" w:rsidRDefault="006A4CAE">
      <w:pPr>
        <w:widowControl w:val="0"/>
        <w:tabs>
          <w:tab w:val="left" w:pos="506"/>
        </w:tabs>
        <w:spacing w:after="0"/>
        <w:ind w:left="2234"/>
        <w:jc w:val="both"/>
        <w:rPr>
          <w:rFonts w:ascii="Arial" w:eastAsia="Arial" w:hAnsi="Arial" w:cs="Arial"/>
        </w:rPr>
      </w:pPr>
      <w:proofErr w:type="gramStart"/>
      <w:r>
        <w:rPr>
          <w:rFonts w:ascii="Arial" w:eastAsia="Arial" w:hAnsi="Arial" w:cs="Arial"/>
        </w:rPr>
        <w:t>des</w:t>
      </w:r>
      <w:proofErr w:type="gramEnd"/>
      <w:r>
        <w:rPr>
          <w:rFonts w:ascii="Arial" w:eastAsia="Arial" w:hAnsi="Arial" w:cs="Arial"/>
        </w:rPr>
        <w:t xml:space="preserve"> déboursés prévus  de (5 865$)</w:t>
      </w:r>
    </w:p>
    <w:p w14:paraId="0000007F" w14:textId="77777777" w:rsidR="000C6474" w:rsidRDefault="006A4CAE">
      <w:pPr>
        <w:widowControl w:val="0"/>
        <w:tabs>
          <w:tab w:val="left" w:pos="506"/>
        </w:tabs>
        <w:spacing w:after="0"/>
        <w:ind w:left="2234"/>
        <w:jc w:val="both"/>
        <w:rPr>
          <w:rFonts w:ascii="Arial" w:eastAsia="Arial" w:hAnsi="Arial" w:cs="Arial"/>
        </w:rPr>
      </w:pPr>
      <w:proofErr w:type="gramStart"/>
      <w:r>
        <w:rPr>
          <w:rFonts w:ascii="Arial" w:eastAsia="Arial" w:hAnsi="Arial" w:cs="Arial"/>
        </w:rPr>
        <w:t>pour</w:t>
      </w:r>
      <w:proofErr w:type="gramEnd"/>
      <w:r>
        <w:rPr>
          <w:rFonts w:ascii="Arial" w:eastAsia="Arial" w:hAnsi="Arial" w:cs="Arial"/>
        </w:rPr>
        <w:t xml:space="preserve"> un déficit opérationnel de (1 297$) qui sera absorbé par les fonds actuellement disponibles.</w:t>
      </w:r>
    </w:p>
    <w:p w14:paraId="00000080" w14:textId="77777777" w:rsidR="000C6474" w:rsidRDefault="006A4CAE">
      <w:pPr>
        <w:widowControl w:val="0"/>
        <w:tabs>
          <w:tab w:val="left" w:pos="506"/>
        </w:tabs>
        <w:spacing w:before="200" w:after="0"/>
        <w:ind w:left="794"/>
        <w:jc w:val="both"/>
        <w:rPr>
          <w:rFonts w:ascii="Arial" w:eastAsia="Arial" w:hAnsi="Arial" w:cs="Arial"/>
        </w:rPr>
      </w:pPr>
      <w:r>
        <w:rPr>
          <w:rFonts w:ascii="Arial" w:eastAsia="Arial" w:hAnsi="Arial" w:cs="Arial"/>
          <w:i/>
          <w:highlight w:val="white"/>
        </w:rPr>
        <w:t xml:space="preserve">IL EST </w:t>
      </w:r>
      <w:r>
        <w:rPr>
          <w:rFonts w:ascii="Arial" w:eastAsia="Arial" w:hAnsi="Arial" w:cs="Arial"/>
          <w:i/>
        </w:rPr>
        <w:t>RÉSOLU</w:t>
      </w:r>
      <w:r>
        <w:rPr>
          <w:rFonts w:ascii="Arial" w:eastAsia="Arial" w:hAnsi="Arial" w:cs="Arial"/>
          <w:i/>
          <w:highlight w:val="white"/>
        </w:rPr>
        <w:t xml:space="preserve"> à l’unanimité d’adopter les prévisions budgétaires tel que présenté.</w:t>
      </w:r>
    </w:p>
    <w:p w14:paraId="00000081" w14:textId="77777777" w:rsidR="000C6474" w:rsidRDefault="000C6474">
      <w:pPr>
        <w:spacing w:after="0"/>
        <w:ind w:left="1191"/>
        <w:jc w:val="both"/>
        <w:rPr>
          <w:rFonts w:ascii="Arial" w:eastAsia="Arial" w:hAnsi="Arial" w:cs="Arial"/>
        </w:rPr>
      </w:pPr>
    </w:p>
    <w:p w14:paraId="00000082" w14:textId="77777777" w:rsidR="000C6474" w:rsidRDefault="006A4CAE">
      <w:pPr>
        <w:numPr>
          <w:ilvl w:val="1"/>
          <w:numId w:val="7"/>
        </w:numPr>
        <w:pBdr>
          <w:top w:val="nil"/>
          <w:left w:val="nil"/>
          <w:bottom w:val="nil"/>
          <w:right w:val="nil"/>
          <w:between w:val="nil"/>
        </w:pBdr>
        <w:spacing w:after="0"/>
        <w:ind w:left="850" w:hanging="425"/>
        <w:jc w:val="both"/>
        <w:rPr>
          <w:rFonts w:ascii="Arial" w:eastAsia="Arial" w:hAnsi="Arial" w:cs="Arial"/>
          <w:b/>
        </w:rPr>
      </w:pPr>
      <w:r>
        <w:rPr>
          <w:rFonts w:ascii="Arial" w:eastAsia="Arial" w:hAnsi="Arial" w:cs="Arial"/>
          <w:b/>
        </w:rPr>
        <w:t>Règlement 242 - RELATIF À LA CONSERVATION DES LACS DE LA MUNICIPALITÉ DE S</w:t>
      </w:r>
      <w:r>
        <w:rPr>
          <w:rFonts w:ascii="Arial" w:eastAsia="Arial" w:hAnsi="Arial" w:cs="Arial"/>
          <w:b/>
        </w:rPr>
        <w:t>AINT-UBALDE</w:t>
      </w:r>
    </w:p>
    <w:p w14:paraId="00000083" w14:textId="77777777" w:rsidR="000C6474" w:rsidRDefault="006A4CAE">
      <w:pPr>
        <w:widowControl w:val="0"/>
        <w:pBdr>
          <w:top w:val="nil"/>
          <w:left w:val="nil"/>
          <w:bottom w:val="nil"/>
          <w:right w:val="nil"/>
          <w:between w:val="nil"/>
        </w:pBdr>
        <w:tabs>
          <w:tab w:val="left" w:pos="506"/>
        </w:tabs>
        <w:spacing w:after="0"/>
        <w:ind w:left="794"/>
        <w:jc w:val="both"/>
        <w:rPr>
          <w:rFonts w:ascii="Arial" w:eastAsia="Arial" w:hAnsi="Arial" w:cs="Arial"/>
        </w:rPr>
      </w:pPr>
      <w:r>
        <w:rPr>
          <w:rFonts w:ascii="Arial" w:eastAsia="Arial" w:hAnsi="Arial" w:cs="Arial"/>
          <w:highlight w:val="white"/>
        </w:rPr>
        <w:t>Guy-Francis précise que le règlement 242 est le résultat de beaucoup de discussions dans le passé et le sera encore dans les prochaines années. Un bilan est attendu en septembre, au 31 août 2021, 147 embarcations non motorisées et 47 avec moteu</w:t>
      </w:r>
      <w:r>
        <w:rPr>
          <w:rFonts w:ascii="Arial" w:eastAsia="Arial" w:hAnsi="Arial" w:cs="Arial"/>
          <w:highlight w:val="white"/>
        </w:rPr>
        <w:t>r ont été enregistrées pour le lac Émeraude.</w:t>
      </w:r>
    </w:p>
    <w:p w14:paraId="00000084" w14:textId="77777777" w:rsidR="000C6474" w:rsidRDefault="006A4CAE">
      <w:pPr>
        <w:widowControl w:val="0"/>
        <w:pBdr>
          <w:top w:val="nil"/>
          <w:left w:val="nil"/>
          <w:bottom w:val="nil"/>
          <w:right w:val="nil"/>
          <w:between w:val="nil"/>
        </w:pBdr>
        <w:tabs>
          <w:tab w:val="left" w:pos="506"/>
        </w:tabs>
        <w:spacing w:before="200" w:after="0"/>
        <w:ind w:left="794"/>
        <w:jc w:val="both"/>
        <w:rPr>
          <w:rFonts w:ascii="Arial" w:eastAsia="Arial" w:hAnsi="Arial" w:cs="Arial"/>
        </w:rPr>
      </w:pPr>
      <w:r>
        <w:rPr>
          <w:rFonts w:ascii="Arial" w:eastAsia="Arial" w:hAnsi="Arial" w:cs="Arial"/>
        </w:rPr>
        <w:t>Plusieurs commentaires reliés à la tarification annuelle ont été soulevés. Le défi de l’ARLÉ est de s’assurer que les sommes payées par les résidents pour ce projet soient réinvesties pour les lacs dans le futur.</w:t>
      </w:r>
    </w:p>
    <w:p w14:paraId="00000085" w14:textId="77777777" w:rsidR="000C6474" w:rsidRDefault="006A4CAE">
      <w:pPr>
        <w:widowControl w:val="0"/>
        <w:pBdr>
          <w:top w:val="nil"/>
          <w:left w:val="nil"/>
          <w:bottom w:val="nil"/>
          <w:right w:val="nil"/>
          <w:between w:val="nil"/>
        </w:pBdr>
        <w:tabs>
          <w:tab w:val="left" w:pos="506"/>
        </w:tabs>
        <w:spacing w:before="200" w:after="0"/>
        <w:ind w:left="794"/>
        <w:jc w:val="both"/>
        <w:rPr>
          <w:rFonts w:ascii="Arial" w:eastAsia="Arial" w:hAnsi="Arial" w:cs="Arial"/>
        </w:rPr>
      </w:pPr>
      <w:r>
        <w:rPr>
          <w:rFonts w:ascii="Arial" w:eastAsia="Arial" w:hAnsi="Arial" w:cs="Arial"/>
        </w:rPr>
        <w:lastRenderedPageBreak/>
        <w:t>La vignette a été créée pour être vue à dis</w:t>
      </w:r>
      <w:r>
        <w:rPr>
          <w:rFonts w:ascii="Arial" w:eastAsia="Arial" w:hAnsi="Arial" w:cs="Arial"/>
        </w:rPr>
        <w:t>tance mais Réjean Lavoie signale son mécontentement face à la grosseur de la vignette.</w:t>
      </w:r>
    </w:p>
    <w:p w14:paraId="00000086" w14:textId="77777777" w:rsidR="000C6474" w:rsidRDefault="000C6474">
      <w:pPr>
        <w:pBdr>
          <w:top w:val="nil"/>
          <w:left w:val="nil"/>
          <w:bottom w:val="nil"/>
          <w:right w:val="nil"/>
          <w:between w:val="nil"/>
        </w:pBdr>
        <w:spacing w:after="0"/>
        <w:ind w:left="720"/>
        <w:jc w:val="both"/>
        <w:rPr>
          <w:rFonts w:ascii="Arial" w:eastAsia="Arial" w:hAnsi="Arial" w:cs="Arial"/>
          <w:b/>
        </w:rPr>
      </w:pPr>
    </w:p>
    <w:p w14:paraId="00000087" w14:textId="77777777" w:rsidR="000C6474" w:rsidRDefault="006A4CAE">
      <w:pPr>
        <w:numPr>
          <w:ilvl w:val="1"/>
          <w:numId w:val="7"/>
        </w:numPr>
        <w:pBdr>
          <w:top w:val="nil"/>
          <w:left w:val="nil"/>
          <w:bottom w:val="nil"/>
          <w:right w:val="nil"/>
          <w:between w:val="nil"/>
        </w:pBdr>
        <w:spacing w:after="0"/>
        <w:ind w:left="850" w:hanging="425"/>
        <w:jc w:val="both"/>
        <w:rPr>
          <w:rFonts w:ascii="Arial" w:eastAsia="Arial" w:hAnsi="Arial" w:cs="Arial"/>
          <w:b/>
          <w:sz w:val="24"/>
          <w:szCs w:val="24"/>
        </w:rPr>
      </w:pPr>
      <w:r>
        <w:rPr>
          <w:rFonts w:ascii="Arial" w:eastAsia="Arial" w:hAnsi="Arial" w:cs="Arial"/>
          <w:b/>
          <w:sz w:val="24"/>
          <w:szCs w:val="24"/>
        </w:rPr>
        <w:t>Réfection du chemin Nord et Eau de source au lac Blanc</w:t>
      </w:r>
    </w:p>
    <w:p w14:paraId="00000088" w14:textId="77777777" w:rsidR="000C6474" w:rsidRDefault="006A4CAE">
      <w:pPr>
        <w:widowControl w:val="0"/>
        <w:pBdr>
          <w:top w:val="nil"/>
          <w:left w:val="nil"/>
          <w:bottom w:val="nil"/>
          <w:right w:val="nil"/>
          <w:between w:val="nil"/>
        </w:pBdr>
        <w:tabs>
          <w:tab w:val="left" w:pos="506"/>
        </w:tabs>
        <w:spacing w:before="200" w:after="0"/>
        <w:ind w:left="794"/>
        <w:jc w:val="both"/>
        <w:rPr>
          <w:rFonts w:ascii="Arial" w:eastAsia="Arial" w:hAnsi="Arial" w:cs="Arial"/>
        </w:rPr>
      </w:pPr>
      <w:r>
        <w:rPr>
          <w:rFonts w:ascii="Arial" w:eastAsia="Arial" w:hAnsi="Arial" w:cs="Arial"/>
          <w:u w:val="single"/>
        </w:rPr>
        <w:t>Réfection du chemin Nord</w:t>
      </w:r>
      <w:r>
        <w:rPr>
          <w:rFonts w:ascii="Arial" w:eastAsia="Arial" w:hAnsi="Arial" w:cs="Arial"/>
        </w:rPr>
        <w:t xml:space="preserve"> : Claude Lambert résume la conversation qu’il a tenue avec le responsable de la voirie, </w:t>
      </w:r>
      <w:r>
        <w:rPr>
          <w:rFonts w:ascii="Arial" w:eastAsia="Arial" w:hAnsi="Arial" w:cs="Arial"/>
        </w:rPr>
        <w:t>Guy Cauchon. L’extrémité du chemin Nord sera améliorée à l’automne afin de faciliter le retour de la charrue et la réfection des ponceaux avec des puits absorbants sera réalisée au plus tard en 2022.</w:t>
      </w:r>
    </w:p>
    <w:p w14:paraId="00000089" w14:textId="77777777" w:rsidR="000C6474" w:rsidRDefault="006A4CAE">
      <w:pPr>
        <w:widowControl w:val="0"/>
        <w:pBdr>
          <w:top w:val="nil"/>
          <w:left w:val="nil"/>
          <w:bottom w:val="nil"/>
          <w:right w:val="nil"/>
          <w:between w:val="nil"/>
        </w:pBdr>
        <w:tabs>
          <w:tab w:val="left" w:pos="506"/>
        </w:tabs>
        <w:spacing w:before="200" w:after="0"/>
        <w:ind w:left="794"/>
        <w:jc w:val="both"/>
        <w:rPr>
          <w:rFonts w:ascii="Arial" w:eastAsia="Arial" w:hAnsi="Arial" w:cs="Arial"/>
        </w:rPr>
      </w:pPr>
      <w:r>
        <w:rPr>
          <w:rFonts w:ascii="Arial" w:eastAsia="Arial" w:hAnsi="Arial" w:cs="Arial"/>
          <w:u w:val="single"/>
        </w:rPr>
        <w:t>Eau de source du lac Blanc</w:t>
      </w:r>
      <w:r>
        <w:rPr>
          <w:rFonts w:ascii="Arial" w:eastAsia="Arial" w:hAnsi="Arial" w:cs="Arial"/>
        </w:rPr>
        <w:t xml:space="preserve"> : Claude constate que plusieu</w:t>
      </w:r>
      <w:r>
        <w:rPr>
          <w:rFonts w:ascii="Arial" w:eastAsia="Arial" w:hAnsi="Arial" w:cs="Arial"/>
        </w:rPr>
        <w:t>rs membres présents utilisent la source d’eau. Les rumeurs que la source serait fermée ont été démenties, le propriétaire du terrain qui utilise lui-même l’eau à la source, souhaite poursuivre l’accès. Guy Cauchon, responsable de la voirie, a confirmé à Cl</w:t>
      </w:r>
      <w:r>
        <w:rPr>
          <w:rFonts w:ascii="Arial" w:eastAsia="Arial" w:hAnsi="Arial" w:cs="Arial"/>
        </w:rPr>
        <w:t>aude que les analyses d’eau se poursuivent. Il va s’assurer que la Municipalité reprenne la transmission du rapport régulier des analyses au CA de l’ARLÉ. L’ARLÉ reste vigilante afin de maintenir ce service aux membres.</w:t>
      </w:r>
    </w:p>
    <w:p w14:paraId="0000008A" w14:textId="77777777" w:rsidR="000C6474" w:rsidRDefault="000C6474">
      <w:pPr>
        <w:spacing w:after="0"/>
        <w:jc w:val="both"/>
        <w:rPr>
          <w:rFonts w:ascii="Arial" w:eastAsia="Arial" w:hAnsi="Arial" w:cs="Arial"/>
        </w:rPr>
      </w:pPr>
    </w:p>
    <w:p w14:paraId="0000008B" w14:textId="77777777" w:rsidR="000C6474" w:rsidRDefault="006A4CAE">
      <w:pPr>
        <w:numPr>
          <w:ilvl w:val="0"/>
          <w:numId w:val="7"/>
        </w:numPr>
        <w:spacing w:after="0"/>
        <w:ind w:left="425" w:hanging="435"/>
        <w:jc w:val="both"/>
        <w:rPr>
          <w:rFonts w:ascii="Arial" w:eastAsia="Arial" w:hAnsi="Arial" w:cs="Arial"/>
        </w:rPr>
      </w:pPr>
      <w:r>
        <w:rPr>
          <w:rFonts w:ascii="Arial" w:eastAsia="Arial" w:hAnsi="Arial" w:cs="Arial"/>
          <w:b/>
        </w:rPr>
        <w:t>Comité Bienvenue</w:t>
      </w:r>
    </w:p>
    <w:p w14:paraId="0000008C" w14:textId="77777777" w:rsidR="000C6474" w:rsidRDefault="006A4CAE">
      <w:pPr>
        <w:spacing w:after="0"/>
        <w:ind w:left="436"/>
        <w:jc w:val="both"/>
        <w:rPr>
          <w:rFonts w:ascii="Arial" w:eastAsia="Arial" w:hAnsi="Arial" w:cs="Arial"/>
        </w:rPr>
      </w:pPr>
      <w:r>
        <w:rPr>
          <w:rFonts w:ascii="Arial" w:eastAsia="Arial" w:hAnsi="Arial" w:cs="Arial"/>
        </w:rPr>
        <w:t>Claude Lambert, responsable du comité, rappelle aux membres l’objectif de ce comité qui vise à rencontrer les nouveaux résidents au lac Émeraude afin de leur faire connaître l’ARLÉ et, les informer et les sensibiliser aux bonnes pratiques environnementales</w:t>
      </w:r>
      <w:r>
        <w:rPr>
          <w:rFonts w:ascii="Arial" w:eastAsia="Arial" w:hAnsi="Arial" w:cs="Arial"/>
        </w:rPr>
        <w:t xml:space="preserve"> sur la bande riveraine. Pierre Laganière ou Carole Robitaille sont impliqués avec Claude lors des visites.</w:t>
      </w:r>
    </w:p>
    <w:p w14:paraId="0000008D" w14:textId="77777777" w:rsidR="000C6474" w:rsidRDefault="000C6474">
      <w:pPr>
        <w:spacing w:after="0"/>
        <w:ind w:left="1080"/>
        <w:jc w:val="both"/>
        <w:rPr>
          <w:rFonts w:ascii="Arial" w:eastAsia="Arial" w:hAnsi="Arial" w:cs="Arial"/>
        </w:rPr>
      </w:pPr>
    </w:p>
    <w:p w14:paraId="0000008E" w14:textId="77777777" w:rsidR="000C6474" w:rsidRDefault="006A4CAE">
      <w:pPr>
        <w:numPr>
          <w:ilvl w:val="0"/>
          <w:numId w:val="7"/>
        </w:numPr>
        <w:spacing w:after="0"/>
        <w:ind w:left="425" w:hanging="435"/>
        <w:jc w:val="both"/>
        <w:rPr>
          <w:rFonts w:ascii="Arial" w:eastAsia="Arial" w:hAnsi="Arial" w:cs="Arial"/>
        </w:rPr>
      </w:pPr>
      <w:r>
        <w:rPr>
          <w:rFonts w:ascii="Arial" w:eastAsia="Arial" w:hAnsi="Arial" w:cs="Arial"/>
          <w:b/>
        </w:rPr>
        <w:t xml:space="preserve">Comité Environnement </w:t>
      </w:r>
    </w:p>
    <w:p w14:paraId="0000008F" w14:textId="77777777" w:rsidR="000C6474" w:rsidRDefault="006A4CAE">
      <w:pPr>
        <w:spacing w:after="0"/>
        <w:ind w:left="436"/>
        <w:jc w:val="both"/>
        <w:rPr>
          <w:rFonts w:ascii="Arial" w:eastAsia="Arial" w:hAnsi="Arial" w:cs="Arial"/>
        </w:rPr>
      </w:pPr>
      <w:r>
        <w:rPr>
          <w:rFonts w:ascii="Arial" w:eastAsia="Arial" w:hAnsi="Arial" w:cs="Arial"/>
        </w:rPr>
        <w:t>Carole Robitaille, responsable du comité, présente les membres qui composent le comité environnement: Pierre Laganière, Franç</w:t>
      </w:r>
      <w:r>
        <w:rPr>
          <w:rFonts w:ascii="Arial" w:eastAsia="Arial" w:hAnsi="Arial" w:cs="Arial"/>
        </w:rPr>
        <w:t xml:space="preserve">ois Bolduc (biologiste), Guy Dumas, Alain Girard, Guy-Francis Julien, Robert </w:t>
      </w:r>
      <w:proofErr w:type="spellStart"/>
      <w:r>
        <w:rPr>
          <w:rFonts w:ascii="Arial" w:eastAsia="Arial" w:hAnsi="Arial" w:cs="Arial"/>
        </w:rPr>
        <w:t>Lauriault</w:t>
      </w:r>
      <w:proofErr w:type="spellEnd"/>
      <w:r>
        <w:rPr>
          <w:rFonts w:ascii="Arial" w:eastAsia="Arial" w:hAnsi="Arial" w:cs="Arial"/>
        </w:rPr>
        <w:t xml:space="preserve"> et Michel Lévesque. Elle mentionne l’appui important des bénévoles qui répondent présents aux activités spéciales, telle que la corvée pour l'éradication de la Renouée d</w:t>
      </w:r>
      <w:r>
        <w:rPr>
          <w:rFonts w:ascii="Arial" w:eastAsia="Arial" w:hAnsi="Arial" w:cs="Arial"/>
        </w:rPr>
        <w:t>u Japon qui s’est tenu le 7 août dernier, à laquelle une quinzaine de personnes ont participé.</w:t>
      </w:r>
    </w:p>
    <w:p w14:paraId="00000090" w14:textId="77777777" w:rsidR="000C6474" w:rsidRDefault="000C6474">
      <w:pPr>
        <w:spacing w:after="0"/>
        <w:ind w:left="436"/>
        <w:jc w:val="both"/>
        <w:rPr>
          <w:rFonts w:ascii="Arial" w:eastAsia="Arial" w:hAnsi="Arial" w:cs="Arial"/>
        </w:rPr>
      </w:pPr>
    </w:p>
    <w:p w14:paraId="00000091" w14:textId="77777777" w:rsidR="000C6474" w:rsidRDefault="006A4CAE">
      <w:pPr>
        <w:spacing w:after="0"/>
        <w:ind w:left="436"/>
        <w:jc w:val="both"/>
        <w:rPr>
          <w:rFonts w:ascii="Arial" w:eastAsia="Arial" w:hAnsi="Arial" w:cs="Arial"/>
        </w:rPr>
      </w:pPr>
      <w:r>
        <w:rPr>
          <w:rFonts w:ascii="Arial" w:eastAsia="Arial" w:hAnsi="Arial" w:cs="Arial"/>
        </w:rPr>
        <w:t>Carole présente les actions ciblées pour l’année 2021-2022 qui sont en lien avec le Plan Stratégique 2021-2026 :</w:t>
      </w:r>
    </w:p>
    <w:p w14:paraId="00000092" w14:textId="77777777" w:rsidR="000C6474" w:rsidRDefault="000C6474">
      <w:pPr>
        <w:spacing w:after="0"/>
        <w:ind w:left="436"/>
        <w:jc w:val="both"/>
        <w:rPr>
          <w:rFonts w:ascii="Arial" w:eastAsia="Arial" w:hAnsi="Arial" w:cs="Arial"/>
        </w:rPr>
      </w:pPr>
    </w:p>
    <w:p w14:paraId="00000094" w14:textId="77777777" w:rsidR="000C6474" w:rsidRDefault="006A4CAE">
      <w:pPr>
        <w:spacing w:after="0"/>
        <w:ind w:left="436"/>
        <w:jc w:val="both"/>
        <w:rPr>
          <w:rFonts w:ascii="Arial" w:eastAsia="Arial" w:hAnsi="Arial" w:cs="Arial"/>
          <w:i/>
        </w:rPr>
      </w:pPr>
      <w:r>
        <w:rPr>
          <w:rFonts w:ascii="Arial" w:eastAsia="Arial" w:hAnsi="Arial" w:cs="Arial"/>
          <w:i/>
        </w:rPr>
        <w:t xml:space="preserve">Orientation 1 : Maintenir un lac oligotrophe et une bande riveraine en santé </w:t>
      </w:r>
    </w:p>
    <w:p w14:paraId="00000095" w14:textId="77777777" w:rsidR="000C6474" w:rsidRDefault="006A4CAE">
      <w:pPr>
        <w:spacing w:after="0"/>
        <w:ind w:left="720"/>
        <w:jc w:val="both"/>
        <w:rPr>
          <w:rFonts w:ascii="Arial" w:eastAsia="Arial" w:hAnsi="Arial" w:cs="Arial"/>
        </w:rPr>
      </w:pPr>
      <w:r>
        <w:rPr>
          <w:rFonts w:ascii="Arial" w:eastAsia="Arial" w:hAnsi="Arial" w:cs="Arial"/>
        </w:rPr>
        <w:t>Les mesures de transparence du lac Émeraude prisent par Pierre Laganière à l’été 2021 sont:</w:t>
      </w:r>
    </w:p>
    <w:p w14:paraId="00000096" w14:textId="77777777" w:rsidR="000C6474" w:rsidRDefault="006A4CAE">
      <w:pPr>
        <w:spacing w:after="0"/>
        <w:ind w:left="2160"/>
        <w:jc w:val="both"/>
        <w:rPr>
          <w:rFonts w:ascii="Arial" w:eastAsia="Arial" w:hAnsi="Arial" w:cs="Arial"/>
        </w:rPr>
      </w:pPr>
      <w:proofErr w:type="gramStart"/>
      <w:r>
        <w:rPr>
          <w:rFonts w:ascii="Arial" w:eastAsia="Arial" w:hAnsi="Arial" w:cs="Arial"/>
        </w:rPr>
        <w:t>en</w:t>
      </w:r>
      <w:proofErr w:type="gramEnd"/>
      <w:r>
        <w:rPr>
          <w:rFonts w:ascii="Arial" w:eastAsia="Arial" w:hAnsi="Arial" w:cs="Arial"/>
        </w:rPr>
        <w:t xml:space="preserve"> Juillet =  20 pieds</w:t>
      </w:r>
    </w:p>
    <w:p w14:paraId="00000097" w14:textId="77777777" w:rsidR="000C6474" w:rsidRDefault="006A4CAE">
      <w:pPr>
        <w:spacing w:after="0"/>
        <w:ind w:left="2160"/>
        <w:jc w:val="both"/>
        <w:rPr>
          <w:rFonts w:ascii="Arial" w:eastAsia="Arial" w:hAnsi="Arial" w:cs="Arial"/>
        </w:rPr>
      </w:pPr>
      <w:proofErr w:type="gramStart"/>
      <w:r>
        <w:rPr>
          <w:rFonts w:ascii="Arial" w:eastAsia="Arial" w:hAnsi="Arial" w:cs="Arial"/>
        </w:rPr>
        <w:t>le</w:t>
      </w:r>
      <w:proofErr w:type="gramEnd"/>
      <w:r>
        <w:rPr>
          <w:rFonts w:ascii="Arial" w:eastAsia="Arial" w:hAnsi="Arial" w:cs="Arial"/>
        </w:rPr>
        <w:t xml:space="preserve"> 5 août =  24 pieds</w:t>
      </w:r>
    </w:p>
    <w:p w14:paraId="00000098" w14:textId="77777777" w:rsidR="000C6474" w:rsidRDefault="006A4CAE">
      <w:pPr>
        <w:spacing w:after="0"/>
        <w:ind w:left="2160"/>
        <w:jc w:val="both"/>
        <w:rPr>
          <w:rFonts w:ascii="Arial" w:eastAsia="Arial" w:hAnsi="Arial" w:cs="Arial"/>
        </w:rPr>
      </w:pPr>
      <w:proofErr w:type="gramStart"/>
      <w:r>
        <w:rPr>
          <w:rFonts w:ascii="Arial" w:eastAsia="Arial" w:hAnsi="Arial" w:cs="Arial"/>
        </w:rPr>
        <w:t>le</w:t>
      </w:r>
      <w:proofErr w:type="gramEnd"/>
      <w:r>
        <w:rPr>
          <w:rFonts w:ascii="Arial" w:eastAsia="Arial" w:hAnsi="Arial" w:cs="Arial"/>
        </w:rPr>
        <w:t xml:space="preserve"> 19 août = 30 pieds</w:t>
      </w:r>
    </w:p>
    <w:p w14:paraId="00000099" w14:textId="77777777" w:rsidR="000C6474" w:rsidRDefault="006A4CAE">
      <w:pPr>
        <w:spacing w:after="0"/>
        <w:ind w:left="1440"/>
        <w:jc w:val="both"/>
        <w:rPr>
          <w:rFonts w:ascii="Arial" w:eastAsia="Arial" w:hAnsi="Arial" w:cs="Arial"/>
          <w:b/>
        </w:rPr>
      </w:pPr>
      <w:proofErr w:type="gramStart"/>
      <w:r>
        <w:rPr>
          <w:rFonts w:ascii="Arial" w:eastAsia="Arial" w:hAnsi="Arial" w:cs="Arial"/>
          <w:b/>
        </w:rPr>
        <w:t>pour</w:t>
      </w:r>
      <w:proofErr w:type="gramEnd"/>
      <w:r>
        <w:rPr>
          <w:rFonts w:ascii="Arial" w:eastAsia="Arial" w:hAnsi="Arial" w:cs="Arial"/>
          <w:b/>
        </w:rPr>
        <w:t xml:space="preserve"> une moyenne = </w:t>
      </w:r>
      <w:r>
        <w:rPr>
          <w:rFonts w:ascii="Arial" w:eastAsia="Arial" w:hAnsi="Arial" w:cs="Arial"/>
          <w:b/>
        </w:rPr>
        <w:t>25 pieds (lac ultra-oligotrophe),  7,62 m</w:t>
      </w:r>
    </w:p>
    <w:p w14:paraId="0000009A" w14:textId="77777777" w:rsidR="000C6474" w:rsidRDefault="006A4CAE">
      <w:pPr>
        <w:spacing w:after="0"/>
        <w:ind w:left="720"/>
        <w:jc w:val="both"/>
        <w:rPr>
          <w:rFonts w:ascii="Arial" w:eastAsia="Arial" w:hAnsi="Arial" w:cs="Arial"/>
        </w:rPr>
      </w:pPr>
      <w:r>
        <w:rPr>
          <w:rFonts w:ascii="Arial" w:eastAsia="Arial" w:hAnsi="Arial" w:cs="Arial"/>
        </w:rPr>
        <w:t xml:space="preserve">Ces mesures sont consignées dans une base de données du Réseau de surveillance volontaire des lacs (RSVL) du </w:t>
      </w:r>
      <w:proofErr w:type="gramStart"/>
      <w:r>
        <w:rPr>
          <w:rFonts w:ascii="Arial" w:eastAsia="Arial" w:hAnsi="Arial" w:cs="Arial"/>
        </w:rPr>
        <w:t>Ministère de l’environnement</w:t>
      </w:r>
      <w:proofErr w:type="gramEnd"/>
      <w:r>
        <w:rPr>
          <w:rFonts w:ascii="Arial" w:eastAsia="Arial" w:hAnsi="Arial" w:cs="Arial"/>
        </w:rPr>
        <w:t xml:space="preserve"> et de la lutte aux changements climatiques. Tout le monde peut consulter cet</w:t>
      </w:r>
      <w:r>
        <w:rPr>
          <w:rFonts w:ascii="Arial" w:eastAsia="Arial" w:hAnsi="Arial" w:cs="Arial"/>
        </w:rPr>
        <w:t>te base de données, le lac Émeraude détient l’appellation “Ultra-Oligotrophe”.</w:t>
      </w:r>
    </w:p>
    <w:p w14:paraId="0000009B" w14:textId="77777777" w:rsidR="000C6474" w:rsidRDefault="000C6474">
      <w:pPr>
        <w:spacing w:after="0"/>
        <w:ind w:left="720"/>
        <w:jc w:val="both"/>
        <w:rPr>
          <w:rFonts w:ascii="Arial" w:eastAsia="Arial" w:hAnsi="Arial" w:cs="Arial"/>
        </w:rPr>
      </w:pPr>
    </w:p>
    <w:p w14:paraId="0000009C" w14:textId="77777777" w:rsidR="000C6474" w:rsidRDefault="006A4CAE">
      <w:pPr>
        <w:spacing w:after="0"/>
        <w:ind w:left="720"/>
        <w:jc w:val="both"/>
        <w:rPr>
          <w:rFonts w:ascii="Arial" w:eastAsia="Arial" w:hAnsi="Arial" w:cs="Arial"/>
        </w:rPr>
      </w:pPr>
      <w:r>
        <w:rPr>
          <w:rFonts w:ascii="Arial" w:eastAsia="Arial" w:hAnsi="Arial" w:cs="Arial"/>
        </w:rPr>
        <w:t>Au lac à la Hache, la mesure de transparence prise le 21 août est de 6 pieds, 1,82 m. De plus, Pierre Laganière et Carole ont constaté :</w:t>
      </w:r>
    </w:p>
    <w:p w14:paraId="0000009D" w14:textId="77777777" w:rsidR="000C6474" w:rsidRDefault="006A4CAE">
      <w:pPr>
        <w:numPr>
          <w:ilvl w:val="0"/>
          <w:numId w:val="5"/>
        </w:numPr>
        <w:spacing w:after="0"/>
        <w:jc w:val="both"/>
        <w:rPr>
          <w:rFonts w:ascii="Arial" w:eastAsia="Arial" w:hAnsi="Arial" w:cs="Arial"/>
        </w:rPr>
      </w:pPr>
      <w:r>
        <w:rPr>
          <w:rFonts w:ascii="Arial" w:eastAsia="Arial" w:hAnsi="Arial" w:cs="Arial"/>
        </w:rPr>
        <w:t>Un lac peu profond;</w:t>
      </w:r>
    </w:p>
    <w:p w14:paraId="0000009E" w14:textId="77777777" w:rsidR="000C6474" w:rsidRDefault="006A4CAE">
      <w:pPr>
        <w:numPr>
          <w:ilvl w:val="0"/>
          <w:numId w:val="5"/>
        </w:numPr>
        <w:spacing w:after="0"/>
        <w:jc w:val="both"/>
        <w:rPr>
          <w:rFonts w:ascii="Arial" w:eastAsia="Arial" w:hAnsi="Arial" w:cs="Arial"/>
        </w:rPr>
      </w:pPr>
      <w:r>
        <w:rPr>
          <w:rFonts w:ascii="Arial" w:eastAsia="Arial" w:hAnsi="Arial" w:cs="Arial"/>
        </w:rPr>
        <w:lastRenderedPageBreak/>
        <w:t xml:space="preserve">Une eau foncée; </w:t>
      </w:r>
    </w:p>
    <w:p w14:paraId="0000009F" w14:textId="77777777" w:rsidR="000C6474" w:rsidRDefault="006A4CAE">
      <w:pPr>
        <w:numPr>
          <w:ilvl w:val="0"/>
          <w:numId w:val="5"/>
        </w:numPr>
        <w:spacing w:after="0"/>
        <w:jc w:val="both"/>
        <w:rPr>
          <w:rFonts w:ascii="Arial" w:eastAsia="Arial" w:hAnsi="Arial" w:cs="Arial"/>
        </w:rPr>
      </w:pPr>
      <w:r>
        <w:rPr>
          <w:rFonts w:ascii="Arial" w:eastAsia="Arial" w:hAnsi="Arial" w:cs="Arial"/>
        </w:rPr>
        <w:t>Pas d'espèces exotiques envahissantes.</w:t>
      </w:r>
    </w:p>
    <w:p w14:paraId="000000A0" w14:textId="77777777" w:rsidR="000C6474" w:rsidRDefault="000C6474">
      <w:pPr>
        <w:spacing w:after="0"/>
        <w:ind w:left="2160"/>
        <w:jc w:val="both"/>
        <w:rPr>
          <w:rFonts w:ascii="Arial" w:eastAsia="Arial" w:hAnsi="Arial" w:cs="Arial"/>
        </w:rPr>
      </w:pPr>
    </w:p>
    <w:p w14:paraId="000000A1" w14:textId="77777777" w:rsidR="000C6474" w:rsidRDefault="006A4CAE">
      <w:pPr>
        <w:spacing w:after="0"/>
        <w:ind w:left="708"/>
        <w:jc w:val="both"/>
        <w:rPr>
          <w:rFonts w:ascii="Arial" w:eastAsia="Arial" w:hAnsi="Arial" w:cs="Arial"/>
        </w:rPr>
      </w:pPr>
      <w:r>
        <w:rPr>
          <w:rFonts w:ascii="Arial" w:eastAsia="Arial" w:hAnsi="Arial" w:cs="Arial"/>
        </w:rPr>
        <w:t xml:space="preserve">Une démarche pour l’inscription du lac à la Hache au RSVL est entamée afin de mesurer, entre autres, le phosphore et le carbone organique dissous (COD, ce qui nous donnera plus d’information sur l’état du lac). Nous </w:t>
      </w:r>
      <w:r>
        <w:rPr>
          <w:rFonts w:ascii="Arial" w:eastAsia="Arial" w:hAnsi="Arial" w:cs="Arial"/>
        </w:rPr>
        <w:t>avons l’appui du Parc naturel régional de Portneuf (PNRP) duquel le lac à la Hache fait partie.</w:t>
      </w:r>
    </w:p>
    <w:p w14:paraId="000000A2" w14:textId="77777777" w:rsidR="000C6474" w:rsidRDefault="000C6474">
      <w:pPr>
        <w:spacing w:after="0"/>
        <w:ind w:left="708"/>
        <w:jc w:val="both"/>
        <w:rPr>
          <w:rFonts w:ascii="Arial" w:eastAsia="Arial" w:hAnsi="Arial" w:cs="Arial"/>
        </w:rPr>
      </w:pPr>
    </w:p>
    <w:p w14:paraId="000000A3" w14:textId="77777777" w:rsidR="000C6474" w:rsidRDefault="006A4CAE">
      <w:pPr>
        <w:spacing w:after="0"/>
        <w:ind w:left="436"/>
        <w:jc w:val="both"/>
        <w:rPr>
          <w:rFonts w:ascii="Arial" w:eastAsia="Arial" w:hAnsi="Arial" w:cs="Arial"/>
          <w:i/>
        </w:rPr>
      </w:pPr>
      <w:r>
        <w:rPr>
          <w:rFonts w:ascii="Arial" w:eastAsia="Arial" w:hAnsi="Arial" w:cs="Arial"/>
          <w:i/>
        </w:rPr>
        <w:t>Orientation 2 : Protéger la forêt et gérer les menaces à la qualité de l’eau du lac (environnement externe au lac)</w:t>
      </w:r>
    </w:p>
    <w:p w14:paraId="000000A4" w14:textId="77777777" w:rsidR="000C6474" w:rsidRDefault="006A4CAE">
      <w:pPr>
        <w:numPr>
          <w:ilvl w:val="0"/>
          <w:numId w:val="8"/>
        </w:numPr>
        <w:pBdr>
          <w:top w:val="nil"/>
          <w:left w:val="nil"/>
          <w:bottom w:val="nil"/>
          <w:right w:val="nil"/>
          <w:between w:val="nil"/>
        </w:pBdr>
        <w:spacing w:after="0"/>
        <w:ind w:left="1133"/>
        <w:jc w:val="both"/>
        <w:rPr>
          <w:rFonts w:ascii="Arial" w:eastAsia="Arial" w:hAnsi="Arial" w:cs="Arial"/>
        </w:rPr>
      </w:pPr>
      <w:r>
        <w:rPr>
          <w:rFonts w:ascii="Arial" w:eastAsia="Arial" w:hAnsi="Arial" w:cs="Arial"/>
        </w:rPr>
        <w:t>La Renouée du Japon (4 endroits de surveilla</w:t>
      </w:r>
      <w:r>
        <w:rPr>
          <w:rFonts w:ascii="Arial" w:eastAsia="Arial" w:hAnsi="Arial" w:cs="Arial"/>
        </w:rPr>
        <w:t>nce)</w:t>
      </w:r>
    </w:p>
    <w:p w14:paraId="000000A5" w14:textId="77777777" w:rsidR="000C6474" w:rsidRDefault="006A4CAE">
      <w:pPr>
        <w:spacing w:after="0"/>
        <w:ind w:left="1156"/>
        <w:jc w:val="both"/>
        <w:rPr>
          <w:rFonts w:ascii="Arial" w:eastAsia="Arial" w:hAnsi="Arial" w:cs="Arial"/>
        </w:rPr>
      </w:pPr>
      <w:r>
        <w:rPr>
          <w:rFonts w:ascii="Arial" w:eastAsia="Arial" w:hAnsi="Arial" w:cs="Arial"/>
        </w:rPr>
        <w:t>La corvée d’éradication en face du 3587, côté SUD, a eu lieu le 7 août, une quinzaine de personnes ont participé, on les remercie chaudement, cela aurait été impossible sans eux.</w:t>
      </w:r>
    </w:p>
    <w:p w14:paraId="000000A6" w14:textId="77777777" w:rsidR="000C6474" w:rsidRDefault="006A4CAE">
      <w:pPr>
        <w:spacing w:after="0"/>
        <w:ind w:left="1156"/>
        <w:jc w:val="both"/>
        <w:rPr>
          <w:rFonts w:ascii="Arial" w:eastAsia="Arial" w:hAnsi="Arial" w:cs="Arial"/>
        </w:rPr>
      </w:pPr>
      <w:r>
        <w:rPr>
          <w:rFonts w:ascii="Arial" w:eastAsia="Arial" w:hAnsi="Arial" w:cs="Arial"/>
        </w:rPr>
        <w:t>Un nouvel emplacement a été détecté près de l’adresse 3595, une inscript</w:t>
      </w:r>
      <w:r>
        <w:rPr>
          <w:rFonts w:ascii="Arial" w:eastAsia="Arial" w:hAnsi="Arial" w:cs="Arial"/>
        </w:rPr>
        <w:t>ion en fait mention. Comme elle est située en bordure du chemin, une lettre à la Municipalité a été envoyée afin de l’aviser et lui demander de l’éradiquer.</w:t>
      </w:r>
    </w:p>
    <w:p w14:paraId="000000A7" w14:textId="77777777" w:rsidR="000C6474" w:rsidRDefault="006A4CAE">
      <w:pPr>
        <w:numPr>
          <w:ilvl w:val="0"/>
          <w:numId w:val="8"/>
        </w:numPr>
        <w:pBdr>
          <w:top w:val="nil"/>
          <w:left w:val="nil"/>
          <w:bottom w:val="nil"/>
          <w:right w:val="nil"/>
          <w:between w:val="nil"/>
        </w:pBdr>
        <w:spacing w:after="0"/>
        <w:ind w:left="1133"/>
        <w:jc w:val="both"/>
        <w:rPr>
          <w:rFonts w:ascii="Arial" w:eastAsia="Arial" w:hAnsi="Arial" w:cs="Arial"/>
        </w:rPr>
      </w:pPr>
      <w:proofErr w:type="gramStart"/>
      <w:r>
        <w:rPr>
          <w:rFonts w:ascii="Arial" w:eastAsia="Arial" w:hAnsi="Arial" w:cs="Arial"/>
        </w:rPr>
        <w:t>La phragmite</w:t>
      </w:r>
      <w:proofErr w:type="gramEnd"/>
      <w:r>
        <w:rPr>
          <w:rFonts w:ascii="Arial" w:eastAsia="Arial" w:hAnsi="Arial" w:cs="Arial"/>
        </w:rPr>
        <w:t xml:space="preserve"> :</w:t>
      </w:r>
    </w:p>
    <w:p w14:paraId="000000A8" w14:textId="77777777" w:rsidR="000C6474" w:rsidRDefault="006A4CAE">
      <w:pPr>
        <w:spacing w:after="0"/>
        <w:ind w:left="1156"/>
        <w:jc w:val="both"/>
        <w:rPr>
          <w:rFonts w:ascii="Arial" w:eastAsia="Arial" w:hAnsi="Arial" w:cs="Arial"/>
        </w:rPr>
      </w:pPr>
      <w:r>
        <w:rPr>
          <w:rFonts w:ascii="Arial" w:eastAsia="Arial" w:hAnsi="Arial" w:cs="Arial"/>
        </w:rPr>
        <w:t>Les 4 endroits surveillés sont sous contrôle.</w:t>
      </w:r>
    </w:p>
    <w:p w14:paraId="000000A9" w14:textId="77777777" w:rsidR="000C6474" w:rsidRDefault="006A4CAE">
      <w:pPr>
        <w:numPr>
          <w:ilvl w:val="0"/>
          <w:numId w:val="8"/>
        </w:numPr>
        <w:pBdr>
          <w:top w:val="nil"/>
          <w:left w:val="nil"/>
          <w:bottom w:val="nil"/>
          <w:right w:val="nil"/>
          <w:between w:val="nil"/>
        </w:pBdr>
        <w:spacing w:after="0"/>
        <w:ind w:left="1133"/>
        <w:jc w:val="both"/>
        <w:rPr>
          <w:rFonts w:ascii="Arial" w:eastAsia="Arial" w:hAnsi="Arial" w:cs="Arial"/>
        </w:rPr>
      </w:pPr>
      <w:r>
        <w:rPr>
          <w:rFonts w:ascii="Arial" w:eastAsia="Arial" w:hAnsi="Arial" w:cs="Arial"/>
        </w:rPr>
        <w:t>L’herbe à poux :</w:t>
      </w:r>
    </w:p>
    <w:p w14:paraId="000000AA" w14:textId="77777777" w:rsidR="000C6474" w:rsidRDefault="006A4CAE">
      <w:pPr>
        <w:pBdr>
          <w:top w:val="nil"/>
          <w:left w:val="nil"/>
          <w:bottom w:val="nil"/>
          <w:right w:val="nil"/>
          <w:between w:val="nil"/>
        </w:pBdr>
        <w:spacing w:after="0"/>
        <w:ind w:left="1156"/>
        <w:jc w:val="both"/>
        <w:rPr>
          <w:rFonts w:ascii="Arial" w:eastAsia="Arial" w:hAnsi="Arial" w:cs="Arial"/>
        </w:rPr>
      </w:pPr>
      <w:r>
        <w:rPr>
          <w:rFonts w:ascii="Arial" w:eastAsia="Arial" w:hAnsi="Arial" w:cs="Arial"/>
        </w:rPr>
        <w:t>Pas de corvée cette année, très peu et arrachée.</w:t>
      </w:r>
    </w:p>
    <w:p w14:paraId="000000AB" w14:textId="77777777" w:rsidR="000C6474" w:rsidRDefault="000C6474">
      <w:pPr>
        <w:pBdr>
          <w:top w:val="nil"/>
          <w:left w:val="nil"/>
          <w:bottom w:val="nil"/>
          <w:right w:val="nil"/>
          <w:between w:val="nil"/>
        </w:pBdr>
        <w:spacing w:after="0"/>
        <w:jc w:val="both"/>
        <w:rPr>
          <w:rFonts w:ascii="Arial" w:eastAsia="Arial" w:hAnsi="Arial" w:cs="Arial"/>
        </w:rPr>
      </w:pPr>
    </w:p>
    <w:p w14:paraId="000000AC" w14:textId="77777777" w:rsidR="000C6474" w:rsidRDefault="006A4CAE">
      <w:pPr>
        <w:pBdr>
          <w:top w:val="nil"/>
          <w:left w:val="nil"/>
          <w:bottom w:val="nil"/>
          <w:right w:val="nil"/>
          <w:between w:val="nil"/>
        </w:pBdr>
        <w:spacing w:after="0"/>
        <w:ind w:left="720"/>
        <w:jc w:val="both"/>
        <w:rPr>
          <w:rFonts w:ascii="Arial" w:eastAsia="Arial" w:hAnsi="Arial" w:cs="Arial"/>
        </w:rPr>
      </w:pPr>
      <w:r>
        <w:rPr>
          <w:rFonts w:ascii="Arial" w:eastAsia="Arial" w:hAnsi="Arial" w:cs="Arial"/>
        </w:rPr>
        <w:t>Carole rappelle aux membres que la coupe d’arbres sur les terrains requiert l’obtention d’un permis auprès de la Municipalité.</w:t>
      </w:r>
    </w:p>
    <w:p w14:paraId="000000AD" w14:textId="77777777" w:rsidR="000C6474" w:rsidRDefault="000C6474">
      <w:pPr>
        <w:spacing w:after="0"/>
        <w:ind w:left="436"/>
        <w:jc w:val="both"/>
        <w:rPr>
          <w:rFonts w:ascii="Arial" w:eastAsia="Arial" w:hAnsi="Arial" w:cs="Arial"/>
        </w:rPr>
      </w:pPr>
    </w:p>
    <w:p w14:paraId="000000AE" w14:textId="77777777" w:rsidR="000C6474" w:rsidRDefault="006A4CAE">
      <w:pPr>
        <w:spacing w:after="0"/>
        <w:ind w:left="436"/>
        <w:jc w:val="both"/>
        <w:rPr>
          <w:rFonts w:ascii="Arial" w:eastAsia="Arial" w:hAnsi="Arial" w:cs="Arial"/>
          <w:b/>
        </w:rPr>
      </w:pPr>
      <w:r>
        <w:rPr>
          <w:rFonts w:ascii="Arial" w:eastAsia="Arial" w:hAnsi="Arial" w:cs="Arial"/>
          <w:b/>
        </w:rPr>
        <w:t xml:space="preserve">Projet de </w:t>
      </w:r>
      <w:proofErr w:type="spellStart"/>
      <w:r>
        <w:rPr>
          <w:rFonts w:ascii="Arial" w:eastAsia="Arial" w:hAnsi="Arial" w:cs="Arial"/>
          <w:b/>
        </w:rPr>
        <w:t>revégétalisation</w:t>
      </w:r>
      <w:proofErr w:type="spellEnd"/>
      <w:r>
        <w:rPr>
          <w:rFonts w:ascii="Arial" w:eastAsia="Arial" w:hAnsi="Arial" w:cs="Arial"/>
          <w:b/>
        </w:rPr>
        <w:t xml:space="preserve"> des berges en collaboration avec la CAPSA et la Mun</w:t>
      </w:r>
      <w:r>
        <w:rPr>
          <w:rFonts w:ascii="Arial" w:eastAsia="Arial" w:hAnsi="Arial" w:cs="Arial"/>
          <w:b/>
        </w:rPr>
        <w:t xml:space="preserve">icipalité </w:t>
      </w:r>
    </w:p>
    <w:p w14:paraId="000000AF" w14:textId="77777777" w:rsidR="000C6474" w:rsidRDefault="006A4CAE">
      <w:pPr>
        <w:spacing w:after="0"/>
        <w:ind w:left="436"/>
        <w:jc w:val="both"/>
        <w:rPr>
          <w:rFonts w:ascii="Arial" w:eastAsia="Arial" w:hAnsi="Arial" w:cs="Arial"/>
        </w:rPr>
      </w:pPr>
      <w:r>
        <w:rPr>
          <w:rFonts w:ascii="Arial" w:eastAsia="Arial" w:hAnsi="Arial" w:cs="Arial"/>
        </w:rPr>
        <w:t xml:space="preserve">Carole souligne la présence de Mme Chantale Leblanc de la CAPSA, technicienne en milieu naturel certifiée en science de l'environnement, venue pour nous parler du projet de </w:t>
      </w:r>
      <w:proofErr w:type="spellStart"/>
      <w:r>
        <w:rPr>
          <w:rFonts w:ascii="Arial" w:eastAsia="Arial" w:hAnsi="Arial" w:cs="Arial"/>
        </w:rPr>
        <w:t>revégétalisation</w:t>
      </w:r>
      <w:proofErr w:type="spellEnd"/>
      <w:r>
        <w:rPr>
          <w:rFonts w:ascii="Arial" w:eastAsia="Arial" w:hAnsi="Arial" w:cs="Arial"/>
        </w:rPr>
        <w:t xml:space="preserve"> des </w:t>
      </w:r>
      <w:proofErr w:type="gramStart"/>
      <w:r>
        <w:rPr>
          <w:rFonts w:ascii="Arial" w:eastAsia="Arial" w:hAnsi="Arial" w:cs="Arial"/>
        </w:rPr>
        <w:t>berges..</w:t>
      </w:r>
      <w:proofErr w:type="gramEnd"/>
    </w:p>
    <w:p w14:paraId="000000B0" w14:textId="77777777" w:rsidR="000C6474" w:rsidRDefault="000C6474">
      <w:pPr>
        <w:spacing w:after="0"/>
        <w:ind w:left="436"/>
        <w:jc w:val="both"/>
        <w:rPr>
          <w:rFonts w:ascii="Arial" w:eastAsia="Arial" w:hAnsi="Arial" w:cs="Arial"/>
        </w:rPr>
      </w:pPr>
    </w:p>
    <w:p w14:paraId="000000B1" w14:textId="77777777" w:rsidR="000C6474" w:rsidRDefault="006A4CAE">
      <w:pPr>
        <w:spacing w:after="0"/>
        <w:ind w:left="436"/>
        <w:jc w:val="both"/>
        <w:rPr>
          <w:rFonts w:ascii="Arial" w:eastAsia="Arial" w:hAnsi="Arial" w:cs="Arial"/>
        </w:rPr>
      </w:pPr>
      <w:r>
        <w:rPr>
          <w:rFonts w:ascii="Arial" w:eastAsia="Arial" w:hAnsi="Arial" w:cs="Arial"/>
        </w:rPr>
        <w:t>Carole explique que la Municipalité de St</w:t>
      </w:r>
      <w:r>
        <w:rPr>
          <w:rFonts w:ascii="Arial" w:eastAsia="Arial" w:hAnsi="Arial" w:cs="Arial"/>
        </w:rPr>
        <w:t xml:space="preserve">-Ubalde accepte de financer 2 000$ pour la </w:t>
      </w:r>
      <w:proofErr w:type="spellStart"/>
      <w:r>
        <w:rPr>
          <w:rFonts w:ascii="Arial" w:eastAsia="Arial" w:hAnsi="Arial" w:cs="Arial"/>
        </w:rPr>
        <w:t>revégétalisation</w:t>
      </w:r>
      <w:proofErr w:type="spellEnd"/>
      <w:r>
        <w:rPr>
          <w:rFonts w:ascii="Arial" w:eastAsia="Arial" w:hAnsi="Arial" w:cs="Arial"/>
        </w:rPr>
        <w:t xml:space="preserve"> de nos berges au lac Émeraude. Le 23 juillet, 4 riverains ont obtenu les conseils de Mme Leblanc.  L’objectif est de revégétaliser les berges et de limiter l’écoulement de l’eau de ruissellement v</w:t>
      </w:r>
      <w:r>
        <w:rPr>
          <w:rFonts w:ascii="Arial" w:eastAsia="Arial" w:hAnsi="Arial" w:cs="Arial"/>
        </w:rPr>
        <w:t>ers le lac. La participation au projet comprend l’achat de 10 arbustes pour chaque riverain avec une plantation à l’automne.</w:t>
      </w:r>
    </w:p>
    <w:p w14:paraId="000000B2" w14:textId="77777777" w:rsidR="000C6474" w:rsidRDefault="006A4CAE">
      <w:pPr>
        <w:spacing w:after="0"/>
        <w:ind w:left="436"/>
        <w:jc w:val="both"/>
        <w:rPr>
          <w:rFonts w:ascii="Arial" w:eastAsia="Arial" w:hAnsi="Arial" w:cs="Arial"/>
        </w:rPr>
      </w:pPr>
      <w:r>
        <w:rPr>
          <w:rFonts w:ascii="Arial" w:eastAsia="Arial" w:hAnsi="Arial" w:cs="Arial"/>
        </w:rPr>
        <w:t xml:space="preserve">En après-midi du 23 juillet, Carole a effectué un tour de lac avec Mme Leblanc sur le ponton de Pierre Laganière et accompagnée de </w:t>
      </w:r>
      <w:r>
        <w:rPr>
          <w:rFonts w:ascii="Arial" w:eastAsia="Arial" w:hAnsi="Arial" w:cs="Arial"/>
        </w:rPr>
        <w:t>Brigitte Pineau et Guy-Francis Julien. Selon l’experte, l’état de la bande riveraine s’est amélioré de belle façon depuis sa visite en 2015 mais il reste des problématiques pouvant provoquer des transports de sédiments et quelques bandes riveraines à améli</w:t>
      </w:r>
      <w:r>
        <w:rPr>
          <w:rFonts w:ascii="Arial" w:eastAsia="Arial" w:hAnsi="Arial" w:cs="Arial"/>
        </w:rPr>
        <w:t>orer.</w:t>
      </w:r>
    </w:p>
    <w:p w14:paraId="000000B3" w14:textId="77777777" w:rsidR="000C6474" w:rsidRDefault="000C6474">
      <w:pPr>
        <w:spacing w:after="0"/>
        <w:ind w:left="436"/>
        <w:jc w:val="both"/>
        <w:rPr>
          <w:rFonts w:ascii="Arial" w:eastAsia="Arial" w:hAnsi="Arial" w:cs="Arial"/>
        </w:rPr>
      </w:pPr>
    </w:p>
    <w:p w14:paraId="000000B4" w14:textId="77777777" w:rsidR="000C6474" w:rsidRDefault="006A4CAE">
      <w:pPr>
        <w:spacing w:after="0"/>
        <w:ind w:left="436"/>
        <w:jc w:val="both"/>
        <w:rPr>
          <w:rFonts w:ascii="Arial" w:eastAsia="Arial" w:hAnsi="Arial" w:cs="Arial"/>
        </w:rPr>
      </w:pPr>
      <w:r>
        <w:rPr>
          <w:rFonts w:ascii="Arial" w:eastAsia="Arial" w:hAnsi="Arial" w:cs="Arial"/>
        </w:rPr>
        <w:t>Tant qu’au budget alloué par la Municipalité, Carole signale qu’il reste des dollars et donc la possibilité de faire d’autres visites en septembre. Les résidents intéressés peuvent s’adresser directement à Carole (</w:t>
      </w:r>
      <w:hyperlink r:id="rId15">
        <w:r>
          <w:rPr>
            <w:rFonts w:ascii="Arial" w:eastAsia="Arial" w:hAnsi="Arial" w:cs="Arial"/>
            <w:color w:val="1155CC"/>
            <w:u w:val="single"/>
          </w:rPr>
          <w:t>environnement@lelacemeraude.com</w:t>
        </w:r>
      </w:hyperlink>
      <w:r>
        <w:rPr>
          <w:rFonts w:ascii="Arial" w:eastAsia="Arial" w:hAnsi="Arial" w:cs="Arial"/>
        </w:rPr>
        <w:t>).</w:t>
      </w:r>
    </w:p>
    <w:p w14:paraId="000000B5" w14:textId="77777777" w:rsidR="000C6474" w:rsidRDefault="000C6474">
      <w:pPr>
        <w:spacing w:after="0"/>
        <w:ind w:left="436"/>
        <w:jc w:val="both"/>
        <w:rPr>
          <w:rFonts w:ascii="Arial" w:eastAsia="Arial" w:hAnsi="Arial" w:cs="Arial"/>
        </w:rPr>
      </w:pPr>
    </w:p>
    <w:p w14:paraId="0B044EED" w14:textId="77777777" w:rsidR="00D523CC" w:rsidRDefault="00D523CC">
      <w:pPr>
        <w:suppressAutoHyphens w:val="0"/>
        <w:rPr>
          <w:rFonts w:ascii="Arial" w:eastAsia="Arial" w:hAnsi="Arial" w:cs="Arial"/>
          <w:b/>
        </w:rPr>
      </w:pPr>
      <w:r>
        <w:rPr>
          <w:rFonts w:ascii="Arial" w:eastAsia="Arial" w:hAnsi="Arial" w:cs="Arial"/>
          <w:b/>
        </w:rPr>
        <w:br w:type="page"/>
      </w:r>
    </w:p>
    <w:p w14:paraId="000000B6" w14:textId="48A8B3BE" w:rsidR="000C6474" w:rsidRDefault="006A4CAE">
      <w:pPr>
        <w:spacing w:after="0"/>
        <w:ind w:left="436"/>
        <w:jc w:val="both"/>
        <w:rPr>
          <w:rFonts w:ascii="Arial" w:eastAsia="Arial" w:hAnsi="Arial" w:cs="Arial"/>
          <w:b/>
        </w:rPr>
      </w:pPr>
      <w:r>
        <w:rPr>
          <w:rFonts w:ascii="Arial" w:eastAsia="Arial" w:hAnsi="Arial" w:cs="Arial"/>
          <w:b/>
        </w:rPr>
        <w:lastRenderedPageBreak/>
        <w:t>Présentation de Mme Chantale Leclerc, CAPSA</w:t>
      </w:r>
    </w:p>
    <w:p w14:paraId="000000B7" w14:textId="77777777" w:rsidR="000C6474" w:rsidRDefault="006A4CAE">
      <w:pPr>
        <w:numPr>
          <w:ilvl w:val="0"/>
          <w:numId w:val="9"/>
        </w:numPr>
        <w:spacing w:after="0"/>
        <w:jc w:val="both"/>
        <w:rPr>
          <w:rFonts w:ascii="Arial" w:eastAsia="Arial" w:hAnsi="Arial" w:cs="Arial"/>
        </w:rPr>
      </w:pPr>
      <w:r>
        <w:rPr>
          <w:rFonts w:ascii="Arial" w:eastAsia="Arial" w:hAnsi="Arial" w:cs="Arial"/>
        </w:rPr>
        <w:t xml:space="preserve">Des explications sur le </w:t>
      </w:r>
      <w:r>
        <w:rPr>
          <w:rFonts w:ascii="Arial" w:eastAsia="Arial" w:hAnsi="Arial" w:cs="Arial"/>
          <w:i/>
          <w:u w:val="single"/>
        </w:rPr>
        <w:t>rôle de la bande riveraine</w:t>
      </w:r>
      <w:r>
        <w:rPr>
          <w:rFonts w:ascii="Arial" w:eastAsia="Arial" w:hAnsi="Arial" w:cs="Arial"/>
        </w:rPr>
        <w:t xml:space="preserve">: </w:t>
      </w:r>
    </w:p>
    <w:p w14:paraId="000000B8" w14:textId="77777777" w:rsidR="000C6474" w:rsidRDefault="006A4CAE">
      <w:pPr>
        <w:spacing w:after="0"/>
        <w:ind w:left="720"/>
        <w:jc w:val="both"/>
        <w:rPr>
          <w:rFonts w:ascii="Arial" w:eastAsia="Arial" w:hAnsi="Arial" w:cs="Arial"/>
        </w:rPr>
      </w:pPr>
      <w:r>
        <w:rPr>
          <w:rFonts w:ascii="Arial" w:eastAsia="Arial" w:hAnsi="Arial" w:cs="Arial"/>
        </w:rPr>
        <w:t>La bande riveraine (BR) est l’épiderme du lac. Constituée de végétations, d’arbustes et d’arbres, elle protège le lac du ruissellement. Les arbres sont des pompes à phosphate en profondeur et les arbustes en bordure font ombrage et aident à maintenir l’eau</w:t>
      </w:r>
      <w:r>
        <w:rPr>
          <w:rFonts w:ascii="Arial" w:eastAsia="Arial" w:hAnsi="Arial" w:cs="Arial"/>
        </w:rPr>
        <w:t xml:space="preserve"> fraîche et oxygénée.</w:t>
      </w:r>
    </w:p>
    <w:p w14:paraId="000000B9" w14:textId="77777777" w:rsidR="000C6474" w:rsidRDefault="006A4CAE">
      <w:pPr>
        <w:spacing w:after="0"/>
        <w:ind w:left="720"/>
        <w:jc w:val="both"/>
        <w:rPr>
          <w:rFonts w:ascii="Arial" w:eastAsia="Arial" w:hAnsi="Arial" w:cs="Arial"/>
        </w:rPr>
      </w:pPr>
      <w:r>
        <w:rPr>
          <w:rFonts w:ascii="Arial" w:eastAsia="Arial" w:hAnsi="Arial" w:cs="Arial"/>
        </w:rPr>
        <w:t xml:space="preserve">La BR est de 10 à 15 mètres selon la pente du terrain. </w:t>
      </w:r>
    </w:p>
    <w:p w14:paraId="000000BA" w14:textId="77777777" w:rsidR="000C6474" w:rsidRDefault="006A4CAE">
      <w:pPr>
        <w:spacing w:after="0"/>
        <w:ind w:left="720"/>
        <w:jc w:val="both"/>
        <w:rPr>
          <w:rFonts w:ascii="Arial" w:eastAsia="Arial" w:hAnsi="Arial" w:cs="Arial"/>
        </w:rPr>
      </w:pPr>
      <w:r>
        <w:rPr>
          <w:rFonts w:ascii="Arial" w:eastAsia="Arial" w:hAnsi="Arial" w:cs="Arial"/>
        </w:rPr>
        <w:t xml:space="preserve">Mme Leclerc fait quelques recommandations aux résidents : </w:t>
      </w:r>
    </w:p>
    <w:p w14:paraId="000000BB" w14:textId="77777777" w:rsidR="000C6474" w:rsidRDefault="006A4CAE">
      <w:pPr>
        <w:numPr>
          <w:ilvl w:val="1"/>
          <w:numId w:val="9"/>
        </w:numPr>
        <w:pBdr>
          <w:top w:val="nil"/>
          <w:left w:val="nil"/>
          <w:bottom w:val="nil"/>
          <w:right w:val="nil"/>
          <w:between w:val="nil"/>
        </w:pBdr>
        <w:spacing w:after="0"/>
        <w:jc w:val="both"/>
        <w:rPr>
          <w:rFonts w:ascii="Arial" w:eastAsia="Arial" w:hAnsi="Arial" w:cs="Arial"/>
        </w:rPr>
      </w:pPr>
      <w:proofErr w:type="gramStart"/>
      <w:r>
        <w:rPr>
          <w:rFonts w:ascii="Arial" w:eastAsia="Arial" w:hAnsi="Arial" w:cs="Arial"/>
        </w:rPr>
        <w:t>éviter</w:t>
      </w:r>
      <w:proofErr w:type="gramEnd"/>
      <w:r>
        <w:rPr>
          <w:rFonts w:ascii="Arial" w:eastAsia="Arial" w:hAnsi="Arial" w:cs="Arial"/>
        </w:rPr>
        <w:t xml:space="preserve"> le sol à nu, sans surface imperméable;</w:t>
      </w:r>
    </w:p>
    <w:p w14:paraId="000000BC" w14:textId="77777777" w:rsidR="000C6474" w:rsidRDefault="006A4CAE">
      <w:pPr>
        <w:numPr>
          <w:ilvl w:val="1"/>
          <w:numId w:val="9"/>
        </w:numPr>
        <w:pBdr>
          <w:top w:val="nil"/>
          <w:left w:val="nil"/>
          <w:bottom w:val="nil"/>
          <w:right w:val="nil"/>
          <w:between w:val="nil"/>
        </w:pBdr>
        <w:spacing w:after="0"/>
        <w:jc w:val="both"/>
        <w:rPr>
          <w:rFonts w:ascii="Arial" w:eastAsia="Arial" w:hAnsi="Arial" w:cs="Arial"/>
        </w:rPr>
      </w:pPr>
      <w:proofErr w:type="gramStart"/>
      <w:r>
        <w:rPr>
          <w:rFonts w:ascii="Arial" w:eastAsia="Arial" w:hAnsi="Arial" w:cs="Arial"/>
        </w:rPr>
        <w:t>ralentir</w:t>
      </w:r>
      <w:proofErr w:type="gramEnd"/>
      <w:r>
        <w:rPr>
          <w:rFonts w:ascii="Arial" w:eastAsia="Arial" w:hAnsi="Arial" w:cs="Arial"/>
        </w:rPr>
        <w:t xml:space="preserve"> le ruissellement de l’eau en dirigeant l’eau vers une pente faib</w:t>
      </w:r>
      <w:r>
        <w:rPr>
          <w:rFonts w:ascii="Arial" w:eastAsia="Arial" w:hAnsi="Arial" w:cs="Arial"/>
        </w:rPr>
        <w:t>le;</w:t>
      </w:r>
    </w:p>
    <w:p w14:paraId="000000BD" w14:textId="77777777" w:rsidR="000C6474" w:rsidRDefault="006A4CAE">
      <w:pPr>
        <w:numPr>
          <w:ilvl w:val="1"/>
          <w:numId w:val="9"/>
        </w:numPr>
        <w:pBdr>
          <w:top w:val="nil"/>
          <w:left w:val="nil"/>
          <w:bottom w:val="nil"/>
          <w:right w:val="nil"/>
          <w:between w:val="nil"/>
        </w:pBdr>
        <w:spacing w:after="0"/>
        <w:jc w:val="both"/>
        <w:rPr>
          <w:rFonts w:ascii="Arial" w:eastAsia="Arial" w:hAnsi="Arial" w:cs="Arial"/>
        </w:rPr>
      </w:pPr>
      <w:proofErr w:type="gramStart"/>
      <w:r>
        <w:rPr>
          <w:rFonts w:ascii="Arial" w:eastAsia="Arial" w:hAnsi="Arial" w:cs="Arial"/>
        </w:rPr>
        <w:t>observer</w:t>
      </w:r>
      <w:proofErr w:type="gramEnd"/>
      <w:r>
        <w:rPr>
          <w:rFonts w:ascii="Arial" w:eastAsia="Arial" w:hAnsi="Arial" w:cs="Arial"/>
        </w:rPr>
        <w:t xml:space="preserve"> l’eau qui ruisselle sur le terrain durant une forte pluie, à l’entrée au lac, l’eau devrait être claire;</w:t>
      </w:r>
    </w:p>
    <w:p w14:paraId="000000BE" w14:textId="77777777" w:rsidR="000C6474" w:rsidRDefault="006A4CAE">
      <w:pPr>
        <w:numPr>
          <w:ilvl w:val="1"/>
          <w:numId w:val="9"/>
        </w:numPr>
        <w:pBdr>
          <w:top w:val="nil"/>
          <w:left w:val="nil"/>
          <w:bottom w:val="nil"/>
          <w:right w:val="nil"/>
          <w:between w:val="nil"/>
        </w:pBdr>
        <w:spacing w:after="0"/>
        <w:jc w:val="both"/>
        <w:rPr>
          <w:rFonts w:ascii="Arial" w:eastAsia="Arial" w:hAnsi="Arial" w:cs="Arial"/>
        </w:rPr>
      </w:pPr>
      <w:proofErr w:type="gramStart"/>
      <w:r>
        <w:rPr>
          <w:rFonts w:ascii="Arial" w:eastAsia="Arial" w:hAnsi="Arial" w:cs="Arial"/>
        </w:rPr>
        <w:t>revégétaliser</w:t>
      </w:r>
      <w:proofErr w:type="gramEnd"/>
      <w:r>
        <w:rPr>
          <w:rFonts w:ascii="Arial" w:eastAsia="Arial" w:hAnsi="Arial" w:cs="Arial"/>
        </w:rPr>
        <w:t xml:space="preserve"> les zones à nu;</w:t>
      </w:r>
    </w:p>
    <w:p w14:paraId="000000BF" w14:textId="77777777" w:rsidR="000C6474" w:rsidRDefault="006A4CAE">
      <w:pPr>
        <w:numPr>
          <w:ilvl w:val="1"/>
          <w:numId w:val="9"/>
        </w:numPr>
        <w:pBdr>
          <w:top w:val="nil"/>
          <w:left w:val="nil"/>
          <w:bottom w:val="nil"/>
          <w:right w:val="nil"/>
          <w:between w:val="nil"/>
        </w:pBdr>
        <w:spacing w:after="0"/>
        <w:jc w:val="both"/>
        <w:rPr>
          <w:rFonts w:ascii="Arial" w:eastAsia="Arial" w:hAnsi="Arial" w:cs="Arial"/>
        </w:rPr>
      </w:pPr>
      <w:proofErr w:type="gramStart"/>
      <w:r>
        <w:rPr>
          <w:rFonts w:ascii="Arial" w:eastAsia="Arial" w:hAnsi="Arial" w:cs="Arial"/>
        </w:rPr>
        <w:t>semer</w:t>
      </w:r>
      <w:proofErr w:type="gramEnd"/>
      <w:r>
        <w:rPr>
          <w:rFonts w:ascii="Arial" w:eastAsia="Arial" w:hAnsi="Arial" w:cs="Arial"/>
        </w:rPr>
        <w:t xml:space="preserve"> avec le mélange éco-riverain conçu par la CAPSA en vente à St-Alban, possibilité d’achat de groupe;</w:t>
      </w:r>
    </w:p>
    <w:p w14:paraId="000000C0" w14:textId="77777777" w:rsidR="000C6474" w:rsidRDefault="006A4CAE">
      <w:pPr>
        <w:numPr>
          <w:ilvl w:val="1"/>
          <w:numId w:val="9"/>
        </w:numPr>
        <w:pBdr>
          <w:top w:val="nil"/>
          <w:left w:val="nil"/>
          <w:bottom w:val="nil"/>
          <w:right w:val="nil"/>
          <w:between w:val="nil"/>
        </w:pBdr>
        <w:spacing w:after="0"/>
        <w:jc w:val="both"/>
        <w:rPr>
          <w:rFonts w:ascii="Arial" w:eastAsia="Arial" w:hAnsi="Arial" w:cs="Arial"/>
        </w:rPr>
      </w:pPr>
      <w:proofErr w:type="gramStart"/>
      <w:r>
        <w:rPr>
          <w:rFonts w:ascii="Arial" w:eastAsia="Arial" w:hAnsi="Arial" w:cs="Arial"/>
        </w:rPr>
        <w:t>ma</w:t>
      </w:r>
      <w:r>
        <w:rPr>
          <w:rFonts w:ascii="Arial" w:eastAsia="Arial" w:hAnsi="Arial" w:cs="Arial"/>
        </w:rPr>
        <w:t>intenir</w:t>
      </w:r>
      <w:proofErr w:type="gramEnd"/>
      <w:r>
        <w:rPr>
          <w:rFonts w:ascii="Arial" w:eastAsia="Arial" w:hAnsi="Arial" w:cs="Arial"/>
        </w:rPr>
        <w:t xml:space="preserve"> des zones de non-circulation, la végétation reprendra naturellement;</w:t>
      </w:r>
    </w:p>
    <w:p w14:paraId="000000C1" w14:textId="77777777" w:rsidR="000C6474" w:rsidRDefault="006A4CAE">
      <w:pPr>
        <w:numPr>
          <w:ilvl w:val="1"/>
          <w:numId w:val="9"/>
        </w:numPr>
        <w:pBdr>
          <w:top w:val="nil"/>
          <w:left w:val="nil"/>
          <w:bottom w:val="nil"/>
          <w:right w:val="nil"/>
          <w:between w:val="nil"/>
        </w:pBdr>
        <w:spacing w:after="0"/>
        <w:jc w:val="both"/>
        <w:rPr>
          <w:rFonts w:ascii="Arial" w:eastAsia="Arial" w:hAnsi="Arial" w:cs="Arial"/>
        </w:rPr>
      </w:pPr>
      <w:proofErr w:type="gramStart"/>
      <w:r>
        <w:rPr>
          <w:rFonts w:ascii="Arial" w:eastAsia="Arial" w:hAnsi="Arial" w:cs="Arial"/>
        </w:rPr>
        <w:t>contrôler</w:t>
      </w:r>
      <w:proofErr w:type="gramEnd"/>
      <w:r>
        <w:rPr>
          <w:rFonts w:ascii="Arial" w:eastAsia="Arial" w:hAnsi="Arial" w:cs="Arial"/>
        </w:rPr>
        <w:t xml:space="preserve"> l’eau du toit ;</w:t>
      </w:r>
    </w:p>
    <w:p w14:paraId="000000C2" w14:textId="77777777" w:rsidR="000C6474" w:rsidRDefault="006A4CAE">
      <w:pPr>
        <w:numPr>
          <w:ilvl w:val="1"/>
          <w:numId w:val="9"/>
        </w:numPr>
        <w:pBdr>
          <w:top w:val="nil"/>
          <w:left w:val="nil"/>
          <w:bottom w:val="nil"/>
          <w:right w:val="nil"/>
          <w:between w:val="nil"/>
        </w:pBdr>
        <w:spacing w:after="0"/>
        <w:jc w:val="both"/>
        <w:rPr>
          <w:rFonts w:ascii="Arial" w:eastAsia="Arial" w:hAnsi="Arial" w:cs="Arial"/>
        </w:rPr>
      </w:pPr>
      <w:proofErr w:type="gramStart"/>
      <w:r>
        <w:rPr>
          <w:rFonts w:ascii="Arial" w:eastAsia="Arial" w:hAnsi="Arial" w:cs="Arial"/>
        </w:rPr>
        <w:t>éviter</w:t>
      </w:r>
      <w:proofErr w:type="gramEnd"/>
      <w:r>
        <w:rPr>
          <w:rFonts w:ascii="Arial" w:eastAsia="Arial" w:hAnsi="Arial" w:cs="Arial"/>
        </w:rPr>
        <w:t xml:space="preserve"> l'érosion sur le terrain.</w:t>
      </w:r>
    </w:p>
    <w:p w14:paraId="000000C3" w14:textId="77777777" w:rsidR="000C6474" w:rsidRDefault="006A4CAE">
      <w:pPr>
        <w:numPr>
          <w:ilvl w:val="0"/>
          <w:numId w:val="9"/>
        </w:numPr>
        <w:pBdr>
          <w:top w:val="nil"/>
          <w:left w:val="nil"/>
          <w:bottom w:val="nil"/>
          <w:right w:val="nil"/>
          <w:between w:val="nil"/>
        </w:pBdr>
        <w:spacing w:after="0"/>
        <w:jc w:val="both"/>
        <w:rPr>
          <w:rFonts w:ascii="Arial" w:eastAsia="Arial" w:hAnsi="Arial" w:cs="Arial"/>
        </w:rPr>
      </w:pPr>
      <w:r>
        <w:rPr>
          <w:rFonts w:ascii="Arial" w:eastAsia="Arial" w:hAnsi="Arial" w:cs="Arial"/>
        </w:rPr>
        <w:t>Des questions sont soulevées sur la présence des</w:t>
      </w:r>
      <w:r>
        <w:rPr>
          <w:rFonts w:ascii="Arial" w:eastAsia="Arial" w:hAnsi="Arial" w:cs="Arial"/>
          <w:b/>
          <w:i/>
        </w:rPr>
        <w:t xml:space="preserve"> </w:t>
      </w:r>
      <w:r>
        <w:rPr>
          <w:rFonts w:ascii="Arial" w:eastAsia="Arial" w:hAnsi="Arial" w:cs="Arial"/>
          <w:i/>
          <w:u w:val="single"/>
        </w:rPr>
        <w:t>castors</w:t>
      </w:r>
      <w:r>
        <w:rPr>
          <w:rFonts w:ascii="Arial" w:eastAsia="Arial" w:hAnsi="Arial" w:cs="Arial"/>
        </w:rPr>
        <w:t xml:space="preserve"> au lac :</w:t>
      </w:r>
    </w:p>
    <w:p w14:paraId="000000C4" w14:textId="77777777" w:rsidR="000C6474" w:rsidRDefault="006A4CAE">
      <w:pPr>
        <w:pBdr>
          <w:top w:val="nil"/>
          <w:left w:val="nil"/>
          <w:bottom w:val="nil"/>
          <w:right w:val="nil"/>
          <w:between w:val="nil"/>
        </w:pBdr>
        <w:spacing w:after="0"/>
        <w:ind w:left="720"/>
        <w:jc w:val="both"/>
        <w:rPr>
          <w:rFonts w:ascii="Arial" w:eastAsia="Arial" w:hAnsi="Arial" w:cs="Arial"/>
        </w:rPr>
      </w:pPr>
      <w:r>
        <w:rPr>
          <w:rFonts w:ascii="Arial" w:eastAsia="Arial" w:hAnsi="Arial" w:cs="Arial"/>
        </w:rPr>
        <w:t>Mme Leclerc précise que les castors sont protégés par la loi sur la protection de la faune. Ils peuvent être trappés seulement s’ils créent des dommages à nos maisons, à nos chemins ou au niveau de l’eau. Autrement, il est recommandé d’installer un grillag</w:t>
      </w:r>
      <w:r>
        <w:rPr>
          <w:rFonts w:ascii="Arial" w:eastAsia="Arial" w:hAnsi="Arial" w:cs="Arial"/>
        </w:rPr>
        <w:t>e à la base des arbres à protéger pour une hauteur de 3 pieds, le grillage à poule ne serait pas assez solide. Parmi les arbres favoris des castors, on retrouve le peuplier et le bouleau jaune.</w:t>
      </w:r>
    </w:p>
    <w:p w14:paraId="000000C5" w14:textId="77777777" w:rsidR="000C6474" w:rsidRDefault="000C6474">
      <w:pPr>
        <w:pBdr>
          <w:top w:val="nil"/>
          <w:left w:val="nil"/>
          <w:bottom w:val="nil"/>
          <w:right w:val="nil"/>
          <w:between w:val="nil"/>
        </w:pBdr>
        <w:spacing w:after="0"/>
        <w:ind w:left="720"/>
        <w:jc w:val="both"/>
        <w:rPr>
          <w:rFonts w:ascii="Arial" w:eastAsia="Arial" w:hAnsi="Arial" w:cs="Arial"/>
        </w:rPr>
      </w:pPr>
    </w:p>
    <w:p w14:paraId="000000C6" w14:textId="77777777" w:rsidR="000C6474" w:rsidRDefault="006A4CAE">
      <w:pPr>
        <w:spacing w:after="0"/>
        <w:ind w:left="436"/>
        <w:jc w:val="both"/>
        <w:rPr>
          <w:rFonts w:ascii="Arial" w:eastAsia="Arial" w:hAnsi="Arial" w:cs="Arial"/>
          <w:b/>
        </w:rPr>
      </w:pPr>
      <w:r>
        <w:rPr>
          <w:rFonts w:ascii="Arial" w:eastAsia="Arial" w:hAnsi="Arial" w:cs="Arial"/>
          <w:b/>
        </w:rPr>
        <w:t>Dossier des fosses septiques</w:t>
      </w:r>
    </w:p>
    <w:p w14:paraId="000000C7" w14:textId="77777777" w:rsidR="000C6474" w:rsidRDefault="006A4CAE">
      <w:pPr>
        <w:pBdr>
          <w:top w:val="nil"/>
          <w:left w:val="nil"/>
          <w:bottom w:val="nil"/>
          <w:right w:val="nil"/>
          <w:between w:val="nil"/>
        </w:pBdr>
        <w:spacing w:after="0"/>
        <w:ind w:left="436"/>
        <w:jc w:val="both"/>
        <w:rPr>
          <w:rFonts w:ascii="Arial" w:eastAsia="Arial" w:hAnsi="Arial" w:cs="Arial"/>
        </w:rPr>
      </w:pPr>
      <w:r>
        <w:rPr>
          <w:rFonts w:ascii="Arial" w:eastAsia="Arial" w:hAnsi="Arial" w:cs="Arial"/>
        </w:rPr>
        <w:t xml:space="preserve">Michel Lévesque, responsable de </w:t>
      </w:r>
      <w:r>
        <w:rPr>
          <w:rFonts w:ascii="Arial" w:eastAsia="Arial" w:hAnsi="Arial" w:cs="Arial"/>
        </w:rPr>
        <w:t>ce dossier, précise qu’il y a 750 installations septiques sur le territoire de St-Ubalde. La Municipalité veut revoir les critères de caractérisation des fosses (conforme vs non conforme). Le RALSU a formé un groupe de travail dont le mandat consiste à inf</w:t>
      </w:r>
      <w:r>
        <w:rPr>
          <w:rFonts w:ascii="Arial" w:eastAsia="Arial" w:hAnsi="Arial" w:cs="Arial"/>
        </w:rPr>
        <w:t xml:space="preserve">ormer les résidents et à formuler des recommandations. Présentement, ce groupe de travail est constitué de 3 membres des lacs Émeraude, Blanc et Perreault, et 3 représentants de la Municipalité. Des capsules d’informations seront transmises aux membres au </w:t>
      </w:r>
      <w:r>
        <w:rPr>
          <w:rFonts w:ascii="Arial" w:eastAsia="Arial" w:hAnsi="Arial" w:cs="Arial"/>
        </w:rPr>
        <w:t>moment jugé opportun.</w:t>
      </w:r>
    </w:p>
    <w:p w14:paraId="000000C8" w14:textId="77777777" w:rsidR="000C6474" w:rsidRDefault="000C6474">
      <w:pPr>
        <w:spacing w:after="0"/>
        <w:ind w:left="436"/>
        <w:jc w:val="both"/>
        <w:rPr>
          <w:rFonts w:ascii="Arial" w:eastAsia="Arial" w:hAnsi="Arial" w:cs="Arial"/>
        </w:rPr>
      </w:pPr>
    </w:p>
    <w:p w14:paraId="000000C9" w14:textId="77777777" w:rsidR="000C6474" w:rsidRDefault="006A4CAE">
      <w:pPr>
        <w:numPr>
          <w:ilvl w:val="0"/>
          <w:numId w:val="7"/>
        </w:numPr>
        <w:spacing w:after="0"/>
        <w:ind w:left="425" w:hanging="435"/>
        <w:jc w:val="both"/>
        <w:rPr>
          <w:rFonts w:ascii="Arial" w:eastAsia="Arial" w:hAnsi="Arial" w:cs="Arial"/>
        </w:rPr>
      </w:pPr>
      <w:r>
        <w:rPr>
          <w:rFonts w:ascii="Arial" w:eastAsia="Arial" w:hAnsi="Arial" w:cs="Arial"/>
          <w:b/>
        </w:rPr>
        <w:t xml:space="preserve">Comité Protection-Sécurité : </w:t>
      </w:r>
    </w:p>
    <w:p w14:paraId="000000CA" w14:textId="77777777" w:rsidR="000C6474" w:rsidRDefault="006A4CAE">
      <w:pPr>
        <w:spacing w:after="0"/>
        <w:ind w:left="436"/>
        <w:jc w:val="both"/>
        <w:rPr>
          <w:rFonts w:ascii="Arial" w:eastAsia="Arial" w:hAnsi="Arial" w:cs="Arial"/>
        </w:rPr>
      </w:pPr>
      <w:r>
        <w:rPr>
          <w:rFonts w:ascii="Arial" w:eastAsia="Arial" w:hAnsi="Arial" w:cs="Arial"/>
        </w:rPr>
        <w:t>En l’absence de Marc Godin, répondant au sein du CA, Réjean Lavoie, co-responsable du comité, résume les faits saillants.</w:t>
      </w:r>
    </w:p>
    <w:p w14:paraId="000000CB" w14:textId="77777777" w:rsidR="000C6474" w:rsidRDefault="006A4CAE">
      <w:pPr>
        <w:spacing w:after="0"/>
        <w:ind w:left="436"/>
        <w:jc w:val="both"/>
        <w:rPr>
          <w:rFonts w:ascii="Arial" w:eastAsia="Arial" w:hAnsi="Arial" w:cs="Arial"/>
        </w:rPr>
      </w:pPr>
      <w:r>
        <w:rPr>
          <w:rFonts w:ascii="Arial" w:eastAsia="Arial" w:hAnsi="Arial" w:cs="Arial"/>
        </w:rPr>
        <w:t>Plusieurs initiatives réalisées :</w:t>
      </w:r>
    </w:p>
    <w:p w14:paraId="000000CC" w14:textId="77777777" w:rsidR="000C6474" w:rsidRDefault="006A4CAE">
      <w:pPr>
        <w:numPr>
          <w:ilvl w:val="0"/>
          <w:numId w:val="4"/>
        </w:numPr>
        <w:spacing w:after="0"/>
        <w:jc w:val="both"/>
        <w:rPr>
          <w:rFonts w:ascii="Arial" w:eastAsia="Arial" w:hAnsi="Arial" w:cs="Arial"/>
        </w:rPr>
      </w:pPr>
      <w:r>
        <w:rPr>
          <w:rFonts w:ascii="Arial" w:eastAsia="Arial" w:hAnsi="Arial" w:cs="Arial"/>
        </w:rPr>
        <w:t>Installation de 2 caméras dont une avec photos et l’autre avec enregistrement de vidéos, les emplace</w:t>
      </w:r>
      <w:r>
        <w:rPr>
          <w:rFonts w:ascii="Arial" w:eastAsia="Arial" w:hAnsi="Arial" w:cs="Arial"/>
        </w:rPr>
        <w:t xml:space="preserve">ments demeurent </w:t>
      </w:r>
      <w:proofErr w:type="gramStart"/>
      <w:r>
        <w:rPr>
          <w:rFonts w:ascii="Arial" w:eastAsia="Arial" w:hAnsi="Arial" w:cs="Arial"/>
        </w:rPr>
        <w:t>secret</w:t>
      </w:r>
      <w:proofErr w:type="gramEnd"/>
      <w:r>
        <w:rPr>
          <w:rFonts w:ascii="Arial" w:eastAsia="Arial" w:hAnsi="Arial" w:cs="Arial"/>
        </w:rPr>
        <w:t xml:space="preserve"> pour maximiser leur efficacité;</w:t>
      </w:r>
    </w:p>
    <w:p w14:paraId="000000CD" w14:textId="77777777" w:rsidR="000C6474" w:rsidRDefault="006A4CAE">
      <w:pPr>
        <w:numPr>
          <w:ilvl w:val="0"/>
          <w:numId w:val="4"/>
        </w:numPr>
        <w:spacing w:after="0"/>
        <w:jc w:val="both"/>
        <w:rPr>
          <w:rFonts w:ascii="Arial" w:eastAsia="Arial" w:hAnsi="Arial" w:cs="Arial"/>
        </w:rPr>
      </w:pPr>
      <w:r>
        <w:rPr>
          <w:rFonts w:ascii="Arial" w:eastAsia="Arial" w:hAnsi="Arial" w:cs="Arial"/>
        </w:rPr>
        <w:t>Une 3e caméra sera installée sur le côté Nord, un lien Wi-Fi illimité est requis, nous sommes encore à la recherche d’un emplacement avec un résident volontaire;</w:t>
      </w:r>
    </w:p>
    <w:p w14:paraId="000000CE" w14:textId="77777777" w:rsidR="000C6474" w:rsidRDefault="006A4CAE">
      <w:pPr>
        <w:numPr>
          <w:ilvl w:val="0"/>
          <w:numId w:val="4"/>
        </w:numPr>
        <w:spacing w:after="0"/>
        <w:jc w:val="both"/>
        <w:rPr>
          <w:rFonts w:ascii="Arial" w:eastAsia="Arial" w:hAnsi="Arial" w:cs="Arial"/>
        </w:rPr>
      </w:pPr>
      <w:r>
        <w:rPr>
          <w:rFonts w:ascii="Arial" w:eastAsia="Arial" w:hAnsi="Arial" w:cs="Arial"/>
        </w:rPr>
        <w:t xml:space="preserve">L’ARLÉ a acquis un </w:t>
      </w:r>
      <w:r>
        <w:rPr>
          <w:rFonts w:ascii="Arial" w:eastAsia="Arial" w:hAnsi="Arial" w:cs="Arial"/>
          <w:i/>
          <w:u w:val="single"/>
        </w:rPr>
        <w:t>burin</w:t>
      </w:r>
      <w:r>
        <w:rPr>
          <w:rFonts w:ascii="Arial" w:eastAsia="Arial" w:hAnsi="Arial" w:cs="Arial"/>
          <w:i/>
        </w:rPr>
        <w:t xml:space="preserve"> </w:t>
      </w:r>
      <w:r>
        <w:rPr>
          <w:rFonts w:ascii="Arial" w:eastAsia="Arial" w:hAnsi="Arial" w:cs="Arial"/>
        </w:rPr>
        <w:t xml:space="preserve">qu’elle met à </w:t>
      </w:r>
      <w:r>
        <w:rPr>
          <w:rFonts w:ascii="Arial" w:eastAsia="Arial" w:hAnsi="Arial" w:cs="Arial"/>
        </w:rPr>
        <w:t>la disponibilité des résidents, il est disponible au 3611 chemin du lac Émeraude Sud;</w:t>
      </w:r>
    </w:p>
    <w:p w14:paraId="000000CF" w14:textId="77777777" w:rsidR="000C6474" w:rsidRDefault="006A4CAE">
      <w:pPr>
        <w:numPr>
          <w:ilvl w:val="0"/>
          <w:numId w:val="4"/>
        </w:numPr>
        <w:spacing w:after="0"/>
        <w:jc w:val="both"/>
        <w:rPr>
          <w:rFonts w:ascii="Arial" w:eastAsia="Arial" w:hAnsi="Arial" w:cs="Arial"/>
        </w:rPr>
      </w:pPr>
      <w:r>
        <w:rPr>
          <w:rFonts w:ascii="Arial" w:eastAsia="Arial" w:hAnsi="Arial" w:cs="Arial"/>
        </w:rPr>
        <w:t>Plusieurs messages de sensibilisation ont été publiés sur Facebook, particulièrement lors des périodes à risque élevé d’incendie et en rapport avec la sécurité nautique.</w:t>
      </w:r>
    </w:p>
    <w:p w14:paraId="000000D0" w14:textId="77777777" w:rsidR="000C6474" w:rsidRDefault="006A4CAE">
      <w:pPr>
        <w:pBdr>
          <w:top w:val="nil"/>
          <w:left w:val="nil"/>
          <w:bottom w:val="nil"/>
          <w:right w:val="nil"/>
          <w:between w:val="nil"/>
        </w:pBdr>
        <w:spacing w:after="0"/>
        <w:ind w:left="436"/>
        <w:jc w:val="both"/>
        <w:rPr>
          <w:rFonts w:ascii="Arial" w:eastAsia="Arial" w:hAnsi="Arial" w:cs="Arial"/>
        </w:rPr>
      </w:pPr>
      <w:r>
        <w:rPr>
          <w:rFonts w:ascii="Arial" w:eastAsia="Arial" w:hAnsi="Arial" w:cs="Arial"/>
        </w:rPr>
        <w:t xml:space="preserve">   </w:t>
      </w:r>
    </w:p>
    <w:p w14:paraId="2B51E05C" w14:textId="77777777" w:rsidR="00D523CC" w:rsidRDefault="00D523CC">
      <w:pPr>
        <w:suppressAutoHyphens w:val="0"/>
        <w:rPr>
          <w:rFonts w:ascii="Arial" w:eastAsia="Arial" w:hAnsi="Arial" w:cs="Arial"/>
          <w:b/>
        </w:rPr>
      </w:pPr>
      <w:r>
        <w:rPr>
          <w:rFonts w:ascii="Arial" w:eastAsia="Arial" w:hAnsi="Arial" w:cs="Arial"/>
          <w:b/>
        </w:rPr>
        <w:br w:type="page"/>
      </w:r>
    </w:p>
    <w:p w14:paraId="000000D1" w14:textId="3F5497D7" w:rsidR="000C6474" w:rsidRDefault="006A4CAE">
      <w:pPr>
        <w:pBdr>
          <w:top w:val="nil"/>
          <w:left w:val="nil"/>
          <w:bottom w:val="nil"/>
          <w:right w:val="nil"/>
          <w:between w:val="nil"/>
        </w:pBdr>
        <w:spacing w:after="0"/>
        <w:ind w:left="436"/>
        <w:jc w:val="both"/>
        <w:rPr>
          <w:rFonts w:ascii="Arial" w:eastAsia="Arial" w:hAnsi="Arial" w:cs="Arial"/>
          <w:b/>
        </w:rPr>
      </w:pPr>
      <w:r>
        <w:rPr>
          <w:rFonts w:ascii="Arial" w:eastAsia="Arial" w:hAnsi="Arial" w:cs="Arial"/>
          <w:b/>
        </w:rPr>
        <w:lastRenderedPageBreak/>
        <w:t>Suivi du plan d’actions pour l’année 2021-22</w:t>
      </w:r>
    </w:p>
    <w:p w14:paraId="000000D2" w14:textId="77777777" w:rsidR="000C6474" w:rsidRDefault="006A4CAE">
      <w:pPr>
        <w:numPr>
          <w:ilvl w:val="0"/>
          <w:numId w:val="4"/>
        </w:numPr>
        <w:pBdr>
          <w:top w:val="nil"/>
          <w:left w:val="nil"/>
          <w:bottom w:val="nil"/>
          <w:right w:val="nil"/>
          <w:between w:val="nil"/>
        </w:pBdr>
        <w:spacing w:after="0"/>
        <w:jc w:val="both"/>
        <w:rPr>
          <w:rFonts w:ascii="Arial" w:eastAsia="Arial" w:hAnsi="Arial" w:cs="Arial"/>
        </w:rPr>
      </w:pPr>
      <w:r>
        <w:rPr>
          <w:rFonts w:ascii="Arial" w:eastAsia="Arial" w:hAnsi="Arial" w:cs="Arial"/>
        </w:rPr>
        <w:t>Un système d'ancrage des bouées a été ajusté pour laisser des défenses blanches 5 pieds sous l'eau en permanence;</w:t>
      </w:r>
    </w:p>
    <w:p w14:paraId="000000D3" w14:textId="77777777" w:rsidR="000C6474" w:rsidRDefault="006A4CAE">
      <w:pPr>
        <w:numPr>
          <w:ilvl w:val="0"/>
          <w:numId w:val="4"/>
        </w:numPr>
        <w:pBdr>
          <w:top w:val="nil"/>
          <w:left w:val="nil"/>
          <w:bottom w:val="nil"/>
          <w:right w:val="nil"/>
          <w:between w:val="nil"/>
        </w:pBdr>
        <w:spacing w:after="0"/>
        <w:jc w:val="both"/>
        <w:rPr>
          <w:rFonts w:ascii="Arial" w:eastAsia="Arial" w:hAnsi="Arial" w:cs="Arial"/>
        </w:rPr>
      </w:pPr>
      <w:r>
        <w:rPr>
          <w:rFonts w:ascii="Arial" w:eastAsia="Arial" w:hAnsi="Arial" w:cs="Arial"/>
        </w:rPr>
        <w:t>On regarde pour mettre des lumières DEL sur les bouées.</w:t>
      </w:r>
    </w:p>
    <w:p w14:paraId="000000D4" w14:textId="77777777" w:rsidR="000C6474" w:rsidRDefault="000C6474">
      <w:pPr>
        <w:pBdr>
          <w:top w:val="nil"/>
          <w:left w:val="nil"/>
          <w:bottom w:val="nil"/>
          <w:right w:val="nil"/>
          <w:between w:val="nil"/>
        </w:pBdr>
        <w:spacing w:after="0"/>
        <w:ind w:left="436"/>
        <w:jc w:val="both"/>
        <w:rPr>
          <w:rFonts w:ascii="Arial" w:eastAsia="Arial" w:hAnsi="Arial" w:cs="Arial"/>
        </w:rPr>
      </w:pPr>
    </w:p>
    <w:p w14:paraId="000000D5" w14:textId="77777777" w:rsidR="000C6474" w:rsidRDefault="006A4CAE">
      <w:pPr>
        <w:pBdr>
          <w:top w:val="nil"/>
          <w:left w:val="nil"/>
          <w:bottom w:val="nil"/>
          <w:right w:val="nil"/>
          <w:between w:val="nil"/>
        </w:pBdr>
        <w:spacing w:after="0"/>
        <w:ind w:left="436"/>
        <w:jc w:val="both"/>
        <w:rPr>
          <w:rFonts w:ascii="Arial" w:eastAsia="Arial" w:hAnsi="Arial" w:cs="Arial"/>
        </w:rPr>
      </w:pPr>
      <w:r>
        <w:rPr>
          <w:rFonts w:ascii="Arial" w:eastAsia="Arial" w:hAnsi="Arial" w:cs="Arial"/>
        </w:rPr>
        <w:t>Réjean recommande aux membres d’avis</w:t>
      </w:r>
      <w:r>
        <w:rPr>
          <w:rFonts w:ascii="Arial" w:eastAsia="Arial" w:hAnsi="Arial" w:cs="Arial"/>
        </w:rPr>
        <w:t>er l’ARLÉ en situation de vol. Les images captées par les caméras pourraient être extraites. De même, plusieurs caméras individuelles sont aussi en action et pourraient être exploitées.</w:t>
      </w:r>
    </w:p>
    <w:p w14:paraId="000000D6" w14:textId="77777777" w:rsidR="000C6474" w:rsidRDefault="000C6474">
      <w:pPr>
        <w:pBdr>
          <w:top w:val="nil"/>
          <w:left w:val="nil"/>
          <w:bottom w:val="nil"/>
          <w:right w:val="nil"/>
          <w:between w:val="nil"/>
        </w:pBdr>
        <w:spacing w:after="0"/>
        <w:ind w:left="436"/>
        <w:jc w:val="both"/>
        <w:rPr>
          <w:rFonts w:ascii="Arial" w:eastAsia="Arial" w:hAnsi="Arial" w:cs="Arial"/>
        </w:rPr>
      </w:pPr>
    </w:p>
    <w:p w14:paraId="000000D7" w14:textId="77777777" w:rsidR="000C6474" w:rsidRDefault="006A4CAE">
      <w:pPr>
        <w:pBdr>
          <w:top w:val="nil"/>
          <w:left w:val="nil"/>
          <w:bottom w:val="nil"/>
          <w:right w:val="nil"/>
          <w:between w:val="nil"/>
        </w:pBdr>
        <w:spacing w:after="0"/>
        <w:ind w:left="436"/>
        <w:jc w:val="both"/>
        <w:rPr>
          <w:rFonts w:ascii="Arial" w:eastAsia="Arial" w:hAnsi="Arial" w:cs="Arial"/>
        </w:rPr>
      </w:pPr>
      <w:r>
        <w:rPr>
          <w:rFonts w:ascii="Arial" w:eastAsia="Arial" w:hAnsi="Arial" w:cs="Arial"/>
        </w:rPr>
        <w:t>Il est déploré par un membre qu’il arrive qu’une bétonnière ou un poi</w:t>
      </w:r>
      <w:r>
        <w:rPr>
          <w:rFonts w:ascii="Arial" w:eastAsia="Arial" w:hAnsi="Arial" w:cs="Arial"/>
        </w:rPr>
        <w:t xml:space="preserve">ds lourd ne se rende pas au bout du chemin pour </w:t>
      </w:r>
      <w:proofErr w:type="gramStart"/>
      <w:r>
        <w:rPr>
          <w:rFonts w:ascii="Arial" w:eastAsia="Arial" w:hAnsi="Arial" w:cs="Arial"/>
        </w:rPr>
        <w:t>faire</w:t>
      </w:r>
      <w:proofErr w:type="gramEnd"/>
      <w:r>
        <w:rPr>
          <w:rFonts w:ascii="Arial" w:eastAsia="Arial" w:hAnsi="Arial" w:cs="Arial"/>
        </w:rPr>
        <w:t xml:space="preserve"> demi-tour et utilise des entrées privées ce qui peut occasionner des bris. De plus, ces camions ne respectent pas la limite de vitesse et roulent trop rapidement. </w:t>
      </w:r>
    </w:p>
    <w:p w14:paraId="000000D8" w14:textId="77777777" w:rsidR="000C6474" w:rsidRDefault="000C6474">
      <w:pPr>
        <w:pBdr>
          <w:top w:val="nil"/>
          <w:left w:val="nil"/>
          <w:bottom w:val="nil"/>
          <w:right w:val="nil"/>
          <w:between w:val="nil"/>
        </w:pBdr>
        <w:spacing w:after="0"/>
        <w:ind w:left="436"/>
        <w:jc w:val="both"/>
        <w:rPr>
          <w:rFonts w:ascii="Arial" w:eastAsia="Arial" w:hAnsi="Arial" w:cs="Arial"/>
        </w:rPr>
      </w:pPr>
    </w:p>
    <w:p w14:paraId="3A0808AD" w14:textId="7395C3A2" w:rsidR="00245F88" w:rsidRDefault="006A4CAE">
      <w:pPr>
        <w:pBdr>
          <w:top w:val="nil"/>
          <w:left w:val="nil"/>
          <w:bottom w:val="nil"/>
          <w:right w:val="nil"/>
          <w:between w:val="nil"/>
        </w:pBdr>
        <w:spacing w:after="0"/>
        <w:ind w:left="436"/>
        <w:jc w:val="both"/>
        <w:rPr>
          <w:rFonts w:ascii="Arial" w:eastAsia="Arial" w:hAnsi="Arial" w:cs="Arial"/>
        </w:rPr>
      </w:pPr>
      <w:r>
        <w:rPr>
          <w:rFonts w:ascii="Arial" w:eastAsia="Arial" w:hAnsi="Arial" w:cs="Arial"/>
        </w:rPr>
        <w:t>Ce même membre se demande si son voisin, qui loue régulièrement son chalet, avise des locataires des mesures de protection de l’eau du lac en vigueur au lac Émeraude. Guy-Francis rappelle que, selon nos règles administratives, il est de la responsabilité d</w:t>
      </w:r>
      <w:r>
        <w:rPr>
          <w:rFonts w:ascii="Arial" w:eastAsia="Arial" w:hAnsi="Arial" w:cs="Arial"/>
        </w:rPr>
        <w:t xml:space="preserve">u membre d’informer son locataire des règles et règlements du lac Émeraude. </w:t>
      </w:r>
      <w:r>
        <w:rPr>
          <w:rFonts w:ascii="Arial" w:eastAsia="Arial" w:hAnsi="Arial" w:cs="Arial"/>
        </w:rPr>
        <w:t>Consulter l’article 3.7 Devoirs et responsabilités des membres</w:t>
      </w:r>
      <w:r w:rsidR="00245F88">
        <w:rPr>
          <w:rFonts w:ascii="Arial" w:eastAsia="Arial" w:hAnsi="Arial" w:cs="Arial"/>
        </w:rPr>
        <w:t xml:space="preserve"> sur le site de l’ARLÉ (</w:t>
      </w:r>
      <w:hyperlink r:id="rId16" w:history="1">
        <w:r w:rsidR="00245F88">
          <w:rPr>
            <w:rStyle w:val="Lienhypertexte"/>
            <w:rFonts w:ascii="Arial" w:eastAsia="Arial" w:hAnsi="Arial" w:cs="Arial"/>
          </w:rPr>
          <w:t>Cliquez ici</w:t>
        </w:r>
      </w:hyperlink>
      <w:r w:rsidR="000F56EA">
        <w:rPr>
          <w:rFonts w:ascii="Arial" w:eastAsia="Arial" w:hAnsi="Arial" w:cs="Arial"/>
        </w:rPr>
        <w:t xml:space="preserve">) </w:t>
      </w:r>
      <w:r w:rsidR="00245F88">
        <w:rPr>
          <w:rFonts w:ascii="Arial" w:eastAsia="Arial" w:hAnsi="Arial" w:cs="Arial"/>
        </w:rPr>
        <w:t xml:space="preserve">: </w:t>
      </w:r>
    </w:p>
    <w:p w14:paraId="000000D9" w14:textId="26D0C3F4" w:rsidR="000C6474" w:rsidRDefault="00245F88" w:rsidP="00245F88">
      <w:pPr>
        <w:pBdr>
          <w:top w:val="nil"/>
          <w:left w:val="nil"/>
          <w:bottom w:val="nil"/>
          <w:right w:val="nil"/>
          <w:between w:val="nil"/>
        </w:pBdr>
        <w:spacing w:after="0"/>
        <w:ind w:left="1440"/>
        <w:jc w:val="both"/>
        <w:rPr>
          <w:rFonts w:ascii="Arial" w:eastAsia="Arial" w:hAnsi="Arial" w:cs="Arial"/>
        </w:rPr>
      </w:pPr>
      <w:r w:rsidRPr="00245F88">
        <w:rPr>
          <w:rFonts w:ascii="Lato" w:hAnsi="Lato"/>
          <w:color w:val="717376"/>
          <w:sz w:val="23"/>
          <w:szCs w:val="23"/>
          <w:shd w:val="clear" w:color="auto" w:fill="FFFFFF"/>
        </w:rPr>
        <w:t>« </w:t>
      </w:r>
      <w:r w:rsidRPr="00245F88">
        <w:rPr>
          <w:rFonts w:ascii="Lato" w:hAnsi="Lato"/>
          <w:i/>
          <w:iCs/>
          <w:color w:val="717376"/>
          <w:sz w:val="23"/>
          <w:szCs w:val="23"/>
          <w:u w:val="single"/>
          <w:shd w:val="clear" w:color="auto" w:fill="FFFFFF"/>
        </w:rPr>
        <w:t>Location de chalet</w:t>
      </w:r>
      <w:r w:rsidRPr="00245F88">
        <w:rPr>
          <w:rFonts w:ascii="Lato" w:hAnsi="Lato"/>
          <w:i/>
          <w:iCs/>
          <w:color w:val="717376"/>
          <w:sz w:val="23"/>
          <w:szCs w:val="23"/>
          <w:shd w:val="clear" w:color="auto" w:fill="FFFFFF"/>
        </w:rPr>
        <w:t> : En tout temps, le membre demeure responsable de ses locataires, et est également lié à toutes les règles administratives de l’Association ainsi qu’aux règlements du Lac. Le membre qui loue son chalet doit informer ses locataires qu’ils sont tenus de les respecter.</w:t>
      </w:r>
      <w:r>
        <w:rPr>
          <w:rFonts w:ascii="Lato" w:hAnsi="Lato"/>
          <w:color w:val="717376"/>
          <w:sz w:val="23"/>
          <w:szCs w:val="23"/>
          <w:shd w:val="clear" w:color="auto" w:fill="FFFFFF"/>
        </w:rPr>
        <w:t> »</w:t>
      </w:r>
    </w:p>
    <w:p w14:paraId="000000DA" w14:textId="77777777" w:rsidR="000C6474" w:rsidRDefault="000C6474">
      <w:pPr>
        <w:pBdr>
          <w:top w:val="nil"/>
          <w:left w:val="nil"/>
          <w:bottom w:val="nil"/>
          <w:right w:val="nil"/>
          <w:between w:val="nil"/>
        </w:pBdr>
        <w:spacing w:after="0"/>
        <w:ind w:left="436"/>
        <w:jc w:val="both"/>
        <w:rPr>
          <w:rFonts w:ascii="Arial" w:eastAsia="Arial" w:hAnsi="Arial" w:cs="Arial"/>
        </w:rPr>
      </w:pPr>
    </w:p>
    <w:p w14:paraId="000000DB" w14:textId="6438BB5A" w:rsidR="000C6474" w:rsidRDefault="00245F88">
      <w:pPr>
        <w:pBdr>
          <w:top w:val="nil"/>
          <w:left w:val="nil"/>
          <w:bottom w:val="nil"/>
          <w:right w:val="nil"/>
          <w:between w:val="nil"/>
        </w:pBdr>
        <w:spacing w:after="0"/>
        <w:ind w:left="436"/>
        <w:jc w:val="both"/>
        <w:rPr>
          <w:rFonts w:ascii="Arial" w:eastAsia="Arial" w:hAnsi="Arial" w:cs="Arial"/>
        </w:rPr>
      </w:pPr>
      <w:r>
        <w:rPr>
          <w:rFonts w:ascii="Arial" w:eastAsia="Arial" w:hAnsi="Arial" w:cs="Arial"/>
        </w:rPr>
        <w:t xml:space="preserve">Finalement, </w:t>
      </w:r>
      <w:r w:rsidR="006A4CAE">
        <w:rPr>
          <w:rFonts w:ascii="Arial" w:eastAsia="Arial" w:hAnsi="Arial" w:cs="Arial"/>
        </w:rPr>
        <w:t xml:space="preserve">Réjean </w:t>
      </w:r>
      <w:r>
        <w:rPr>
          <w:rFonts w:ascii="Arial" w:eastAsia="Arial" w:hAnsi="Arial" w:cs="Arial"/>
        </w:rPr>
        <w:t xml:space="preserve">Lavoie </w:t>
      </w:r>
      <w:r w:rsidR="006A4CAE">
        <w:rPr>
          <w:rFonts w:ascii="Arial" w:eastAsia="Arial" w:hAnsi="Arial" w:cs="Arial"/>
        </w:rPr>
        <w:t>transmet un avertissement aux conducteurs de VTT à l’effet que ceux-ci devraient porter un casque de protection en tout temps.</w:t>
      </w:r>
    </w:p>
    <w:p w14:paraId="000000DC" w14:textId="77777777" w:rsidR="000C6474" w:rsidRDefault="000C6474">
      <w:pPr>
        <w:spacing w:after="0"/>
        <w:ind w:left="1080"/>
        <w:jc w:val="both"/>
        <w:rPr>
          <w:rFonts w:ascii="Arial" w:eastAsia="Arial" w:hAnsi="Arial" w:cs="Arial"/>
        </w:rPr>
      </w:pPr>
    </w:p>
    <w:p w14:paraId="000000DD" w14:textId="77777777" w:rsidR="000C6474" w:rsidRDefault="006A4CAE">
      <w:pPr>
        <w:numPr>
          <w:ilvl w:val="0"/>
          <w:numId w:val="7"/>
        </w:numPr>
        <w:pBdr>
          <w:top w:val="nil"/>
          <w:left w:val="nil"/>
          <w:bottom w:val="nil"/>
          <w:right w:val="nil"/>
          <w:between w:val="nil"/>
        </w:pBdr>
        <w:spacing w:after="0"/>
        <w:ind w:left="425" w:hanging="435"/>
        <w:jc w:val="both"/>
        <w:rPr>
          <w:rFonts w:ascii="Arial" w:eastAsia="Arial" w:hAnsi="Arial" w:cs="Arial"/>
        </w:rPr>
      </w:pPr>
      <w:r>
        <w:rPr>
          <w:rFonts w:ascii="Arial" w:eastAsia="Arial" w:hAnsi="Arial" w:cs="Arial"/>
          <w:b/>
        </w:rPr>
        <w:t xml:space="preserve">Comité Loisirs et sentiers </w:t>
      </w:r>
    </w:p>
    <w:p w14:paraId="000000DE" w14:textId="77777777" w:rsidR="000C6474" w:rsidRDefault="006A4CAE">
      <w:pPr>
        <w:spacing w:after="0"/>
        <w:ind w:left="436"/>
        <w:jc w:val="both"/>
        <w:rPr>
          <w:rFonts w:ascii="Arial" w:eastAsia="Arial" w:hAnsi="Arial" w:cs="Arial"/>
        </w:rPr>
      </w:pPr>
      <w:r>
        <w:rPr>
          <w:rFonts w:ascii="Arial" w:eastAsia="Arial" w:hAnsi="Arial" w:cs="Arial"/>
        </w:rPr>
        <w:t>Claude Lambert, responsable du comité, remercie chaleureusement tous les bénévoles qui partic</w:t>
      </w:r>
      <w:r>
        <w:rPr>
          <w:rFonts w:ascii="Arial" w:eastAsia="Arial" w:hAnsi="Arial" w:cs="Arial"/>
        </w:rPr>
        <w:t xml:space="preserve">ipent à la vie active au lac Émeraude, toute saison confondue. Notamment : Daniel Coallier, Andrée Turcot, Dominique Julien, Marie-Josée Lafleur, Pierre Laganière, Maxime et Robert </w:t>
      </w:r>
      <w:proofErr w:type="spellStart"/>
      <w:r>
        <w:rPr>
          <w:rFonts w:ascii="Arial" w:eastAsia="Arial" w:hAnsi="Arial" w:cs="Arial"/>
        </w:rPr>
        <w:t>Lauriault</w:t>
      </w:r>
      <w:proofErr w:type="spellEnd"/>
      <w:r>
        <w:rPr>
          <w:rFonts w:ascii="Arial" w:eastAsia="Arial" w:hAnsi="Arial" w:cs="Arial"/>
        </w:rPr>
        <w:t>, Réjean Lavoie, Louis Ouellet, Patrick St-Cyr, Charles Verrette e</w:t>
      </w:r>
      <w:r>
        <w:rPr>
          <w:rFonts w:ascii="Arial" w:eastAsia="Arial" w:hAnsi="Arial" w:cs="Arial"/>
        </w:rPr>
        <w:t>t la collaboration de Stéphane Sauvageau pour les sentiers.</w:t>
      </w:r>
    </w:p>
    <w:p w14:paraId="000000DF" w14:textId="77777777" w:rsidR="000C6474" w:rsidRDefault="000C6474">
      <w:pPr>
        <w:spacing w:after="0"/>
        <w:ind w:left="436"/>
        <w:jc w:val="both"/>
        <w:rPr>
          <w:rFonts w:ascii="Arial" w:eastAsia="Arial" w:hAnsi="Arial" w:cs="Arial"/>
        </w:rPr>
      </w:pPr>
    </w:p>
    <w:p w14:paraId="000000E0" w14:textId="77777777" w:rsidR="000C6474" w:rsidRDefault="006A4CAE">
      <w:pPr>
        <w:spacing w:after="0"/>
        <w:ind w:left="436"/>
        <w:jc w:val="both"/>
        <w:rPr>
          <w:rFonts w:ascii="Arial" w:eastAsia="Arial" w:hAnsi="Arial" w:cs="Arial"/>
        </w:rPr>
      </w:pPr>
      <w:r>
        <w:rPr>
          <w:rFonts w:ascii="Arial" w:eastAsia="Arial" w:hAnsi="Arial" w:cs="Arial"/>
        </w:rPr>
        <w:t>Claude résume les principales activités réalisées au cours de l’année :</w:t>
      </w:r>
    </w:p>
    <w:p w14:paraId="000000E1" w14:textId="77777777" w:rsidR="000C6474" w:rsidRDefault="006A4CAE">
      <w:pPr>
        <w:numPr>
          <w:ilvl w:val="0"/>
          <w:numId w:val="6"/>
        </w:numPr>
        <w:spacing w:after="0"/>
        <w:jc w:val="both"/>
        <w:rPr>
          <w:rFonts w:ascii="Arial" w:eastAsia="Arial" w:hAnsi="Arial" w:cs="Arial"/>
        </w:rPr>
      </w:pPr>
      <w:r>
        <w:rPr>
          <w:rFonts w:ascii="Arial" w:eastAsia="Arial" w:hAnsi="Arial" w:cs="Arial"/>
        </w:rPr>
        <w:t xml:space="preserve">La parade </w:t>
      </w:r>
      <w:proofErr w:type="gramStart"/>
      <w:r>
        <w:rPr>
          <w:rFonts w:ascii="Arial" w:eastAsia="Arial" w:hAnsi="Arial" w:cs="Arial"/>
        </w:rPr>
        <w:t>à</w:t>
      </w:r>
      <w:proofErr w:type="gramEnd"/>
      <w:r>
        <w:rPr>
          <w:rFonts w:ascii="Arial" w:eastAsia="Arial" w:hAnsi="Arial" w:cs="Arial"/>
        </w:rPr>
        <w:t xml:space="preserve"> Léon a eu lieu le 17 juillet, un franc succès. On a compté une quinzaine d’embarcations décorées et nous avons </w:t>
      </w:r>
      <w:r>
        <w:rPr>
          <w:rFonts w:ascii="Arial" w:eastAsia="Arial" w:hAnsi="Arial" w:cs="Arial"/>
        </w:rPr>
        <w:t>été surpris du nombre de chalets et de quais décorés. C’était franchement beau à voir. Merci de votre participation et on se dit à l’an prochain pour une parade du cinquantième qui devrait être encore plus impressionnante.</w:t>
      </w:r>
    </w:p>
    <w:p w14:paraId="000000E2" w14:textId="77777777" w:rsidR="000C6474" w:rsidRDefault="006A4CAE">
      <w:pPr>
        <w:numPr>
          <w:ilvl w:val="0"/>
          <w:numId w:val="6"/>
        </w:numPr>
        <w:spacing w:after="0"/>
        <w:jc w:val="both"/>
        <w:rPr>
          <w:rFonts w:ascii="Arial" w:eastAsia="Arial" w:hAnsi="Arial" w:cs="Arial"/>
        </w:rPr>
      </w:pPr>
      <w:r>
        <w:rPr>
          <w:rFonts w:ascii="Arial" w:eastAsia="Arial" w:hAnsi="Arial" w:cs="Arial"/>
        </w:rPr>
        <w:t xml:space="preserve">L’épluchette sur l’eau à compter </w:t>
      </w:r>
      <w:r>
        <w:rPr>
          <w:rFonts w:ascii="Arial" w:eastAsia="Arial" w:hAnsi="Arial" w:cs="Arial"/>
        </w:rPr>
        <w:t>de 14h aujourd'hui. Le mérite de l’organisation appartient à André Turcot et Daniel Coallier, nous les en remercions grandement.</w:t>
      </w:r>
    </w:p>
    <w:p w14:paraId="000000E3" w14:textId="77777777" w:rsidR="000C6474" w:rsidRDefault="006A4CAE">
      <w:pPr>
        <w:numPr>
          <w:ilvl w:val="0"/>
          <w:numId w:val="6"/>
        </w:numPr>
        <w:spacing w:after="0"/>
        <w:jc w:val="both"/>
        <w:rPr>
          <w:rFonts w:ascii="Arial" w:eastAsia="Arial" w:hAnsi="Arial" w:cs="Arial"/>
        </w:rPr>
      </w:pPr>
      <w:r>
        <w:rPr>
          <w:rFonts w:ascii="Arial" w:eastAsia="Arial" w:hAnsi="Arial" w:cs="Arial"/>
        </w:rPr>
        <w:t xml:space="preserve">Des sentiers pédestres à votre portée, avec plusieurs bénévoles, nous avons balisé, entretenu et rendu facile d’accès à 2 sentiers pédestres; </w:t>
      </w:r>
    </w:p>
    <w:p w14:paraId="000000E4" w14:textId="77777777" w:rsidR="000C6474" w:rsidRDefault="006A4CAE">
      <w:pPr>
        <w:numPr>
          <w:ilvl w:val="1"/>
          <w:numId w:val="6"/>
        </w:numPr>
        <w:spacing w:after="0"/>
        <w:jc w:val="both"/>
        <w:rPr>
          <w:rFonts w:ascii="Arial" w:eastAsia="Arial" w:hAnsi="Arial" w:cs="Arial"/>
        </w:rPr>
      </w:pPr>
      <w:r>
        <w:rPr>
          <w:rFonts w:ascii="Arial" w:eastAsia="Arial" w:hAnsi="Arial" w:cs="Arial"/>
        </w:rPr>
        <w:t>Sentier du lac à la Hache : accessible à partir d’un quai situé sur le côté NORD, en direction de la petite plage</w:t>
      </w:r>
    </w:p>
    <w:p w14:paraId="000000E5" w14:textId="77777777" w:rsidR="000C6474" w:rsidRDefault="006A4CAE">
      <w:pPr>
        <w:spacing w:after="0"/>
        <w:ind w:left="2160"/>
        <w:jc w:val="both"/>
        <w:rPr>
          <w:rFonts w:ascii="Arial" w:eastAsia="Arial" w:hAnsi="Arial" w:cs="Arial"/>
        </w:rPr>
      </w:pPr>
      <w:r>
        <w:rPr>
          <w:rFonts w:ascii="Arial" w:eastAsia="Arial" w:hAnsi="Arial" w:cs="Arial"/>
          <w:noProof/>
        </w:rPr>
        <w:lastRenderedPageBreak/>
        <w:drawing>
          <wp:inline distT="114300" distB="114300" distL="114300" distR="114300">
            <wp:extent cx="4286250" cy="2486025"/>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7"/>
                    <a:srcRect/>
                    <a:stretch>
                      <a:fillRect/>
                    </a:stretch>
                  </pic:blipFill>
                  <pic:spPr>
                    <a:xfrm>
                      <a:off x="0" y="0"/>
                      <a:ext cx="4286250" cy="2486025"/>
                    </a:xfrm>
                    <a:prstGeom prst="rect">
                      <a:avLst/>
                    </a:prstGeom>
                    <a:ln/>
                  </pic:spPr>
                </pic:pic>
              </a:graphicData>
            </a:graphic>
          </wp:inline>
        </w:drawing>
      </w:r>
    </w:p>
    <w:p w14:paraId="000000E6" w14:textId="77777777" w:rsidR="000C6474" w:rsidRDefault="000C6474">
      <w:pPr>
        <w:spacing w:after="0"/>
        <w:ind w:left="2160"/>
        <w:jc w:val="both"/>
        <w:rPr>
          <w:rFonts w:ascii="Arial" w:eastAsia="Arial" w:hAnsi="Arial" w:cs="Arial"/>
        </w:rPr>
      </w:pPr>
    </w:p>
    <w:p w14:paraId="000000E7" w14:textId="77777777" w:rsidR="000C6474" w:rsidRDefault="006A4CAE">
      <w:pPr>
        <w:numPr>
          <w:ilvl w:val="1"/>
          <w:numId w:val="6"/>
        </w:numPr>
        <w:spacing w:after="0"/>
        <w:jc w:val="both"/>
        <w:rPr>
          <w:rFonts w:ascii="Arial" w:eastAsia="Arial" w:hAnsi="Arial" w:cs="Arial"/>
        </w:rPr>
      </w:pPr>
      <w:r>
        <w:rPr>
          <w:rFonts w:ascii="Arial" w:eastAsia="Arial" w:hAnsi="Arial" w:cs="Arial"/>
        </w:rPr>
        <w:t>Sentier du Belvédère : accessible au bout du chemin côté SUD</w:t>
      </w:r>
    </w:p>
    <w:p w14:paraId="000000E8" w14:textId="77777777" w:rsidR="000C6474" w:rsidRDefault="006A4CAE">
      <w:pPr>
        <w:spacing w:after="0"/>
        <w:ind w:left="2160"/>
        <w:jc w:val="both"/>
        <w:rPr>
          <w:rFonts w:ascii="Arial" w:eastAsia="Arial" w:hAnsi="Arial" w:cs="Arial"/>
        </w:rPr>
      </w:pPr>
      <w:r>
        <w:rPr>
          <w:rFonts w:ascii="Arial" w:eastAsia="Arial" w:hAnsi="Arial" w:cs="Arial"/>
          <w:noProof/>
        </w:rPr>
        <w:drawing>
          <wp:inline distT="114300" distB="114300" distL="114300" distR="114300">
            <wp:extent cx="4338638" cy="288607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8"/>
                    <a:srcRect/>
                    <a:stretch>
                      <a:fillRect/>
                    </a:stretch>
                  </pic:blipFill>
                  <pic:spPr>
                    <a:xfrm>
                      <a:off x="0" y="0"/>
                      <a:ext cx="4338638" cy="2886075"/>
                    </a:xfrm>
                    <a:prstGeom prst="rect">
                      <a:avLst/>
                    </a:prstGeom>
                    <a:ln/>
                  </pic:spPr>
                </pic:pic>
              </a:graphicData>
            </a:graphic>
          </wp:inline>
        </w:drawing>
      </w:r>
    </w:p>
    <w:p w14:paraId="000000E9" w14:textId="77777777" w:rsidR="000C6474" w:rsidRDefault="000C6474">
      <w:pPr>
        <w:pBdr>
          <w:top w:val="nil"/>
          <w:left w:val="nil"/>
          <w:bottom w:val="nil"/>
          <w:right w:val="nil"/>
          <w:between w:val="nil"/>
        </w:pBdr>
        <w:spacing w:after="0"/>
        <w:ind w:left="2160"/>
        <w:jc w:val="both"/>
        <w:rPr>
          <w:rFonts w:ascii="Arial" w:eastAsia="Arial" w:hAnsi="Arial" w:cs="Arial"/>
        </w:rPr>
      </w:pPr>
    </w:p>
    <w:p w14:paraId="000000EA" w14:textId="77777777" w:rsidR="000C6474" w:rsidRDefault="006A4CAE">
      <w:pPr>
        <w:numPr>
          <w:ilvl w:val="1"/>
          <w:numId w:val="6"/>
        </w:numPr>
        <w:pBdr>
          <w:top w:val="nil"/>
          <w:left w:val="nil"/>
          <w:bottom w:val="nil"/>
          <w:right w:val="nil"/>
          <w:between w:val="nil"/>
        </w:pBdr>
        <w:spacing w:after="0"/>
        <w:jc w:val="both"/>
        <w:rPr>
          <w:rFonts w:ascii="Arial" w:eastAsia="Arial" w:hAnsi="Arial" w:cs="Arial"/>
        </w:rPr>
      </w:pPr>
      <w:r>
        <w:rPr>
          <w:rFonts w:ascii="Arial" w:eastAsia="Arial" w:hAnsi="Arial" w:cs="Arial"/>
        </w:rPr>
        <w:t>Union des 2 sentiers : balisage en cours</w:t>
      </w:r>
    </w:p>
    <w:p w14:paraId="000000EB" w14:textId="77777777" w:rsidR="000C6474" w:rsidRDefault="000C6474">
      <w:pPr>
        <w:pBdr>
          <w:top w:val="nil"/>
          <w:left w:val="nil"/>
          <w:bottom w:val="nil"/>
          <w:right w:val="nil"/>
          <w:between w:val="nil"/>
        </w:pBdr>
        <w:spacing w:after="0"/>
        <w:ind w:left="2160"/>
        <w:jc w:val="both"/>
        <w:rPr>
          <w:rFonts w:ascii="Arial" w:eastAsia="Arial" w:hAnsi="Arial" w:cs="Arial"/>
        </w:rPr>
      </w:pPr>
    </w:p>
    <w:p w14:paraId="000000EC" w14:textId="77777777" w:rsidR="000C6474" w:rsidRDefault="006A4CAE">
      <w:pPr>
        <w:numPr>
          <w:ilvl w:val="0"/>
          <w:numId w:val="6"/>
        </w:numPr>
        <w:spacing w:after="0"/>
        <w:jc w:val="both"/>
        <w:rPr>
          <w:rFonts w:ascii="Arial" w:eastAsia="Arial" w:hAnsi="Arial" w:cs="Arial"/>
        </w:rPr>
      </w:pPr>
      <w:r>
        <w:rPr>
          <w:rFonts w:ascii="Arial" w:eastAsia="Arial" w:hAnsi="Arial" w:cs="Arial"/>
        </w:rPr>
        <w:t>À l’hiver 2021, plusieurs bénévoles ont entretenu des sentiers sur le lac pour le ski de fond classique et patin, la marche, le fat bike. Nous rem</w:t>
      </w:r>
      <w:r>
        <w:rPr>
          <w:rFonts w:ascii="Arial" w:eastAsia="Arial" w:hAnsi="Arial" w:cs="Arial"/>
        </w:rPr>
        <w:t xml:space="preserve">ercions énormément Patrick St-Cyr, Robert et Maxime </w:t>
      </w:r>
      <w:proofErr w:type="spellStart"/>
      <w:r>
        <w:rPr>
          <w:rFonts w:ascii="Arial" w:eastAsia="Arial" w:hAnsi="Arial" w:cs="Arial"/>
        </w:rPr>
        <w:t>Lauriault</w:t>
      </w:r>
      <w:proofErr w:type="spellEnd"/>
      <w:r>
        <w:rPr>
          <w:rFonts w:ascii="Arial" w:eastAsia="Arial" w:hAnsi="Arial" w:cs="Arial"/>
        </w:rPr>
        <w:t>, Charles Verrette et Louis Ouellet. Ceux-ci donnent temps et équipements au bénéfice des résidents et de leurs proches.</w:t>
      </w:r>
    </w:p>
    <w:p w14:paraId="000000ED" w14:textId="77777777" w:rsidR="000C6474" w:rsidRDefault="000C6474">
      <w:pPr>
        <w:spacing w:after="0"/>
        <w:ind w:left="1080"/>
        <w:jc w:val="both"/>
        <w:rPr>
          <w:rFonts w:ascii="Arial" w:eastAsia="Arial" w:hAnsi="Arial" w:cs="Arial"/>
          <w:b/>
        </w:rPr>
      </w:pPr>
    </w:p>
    <w:p w14:paraId="000000EE" w14:textId="77777777" w:rsidR="000C6474" w:rsidRDefault="006A4CAE">
      <w:pPr>
        <w:numPr>
          <w:ilvl w:val="0"/>
          <w:numId w:val="7"/>
        </w:numPr>
        <w:spacing w:after="0"/>
        <w:ind w:left="425" w:hanging="435"/>
        <w:jc w:val="both"/>
        <w:rPr>
          <w:rFonts w:ascii="Arial" w:eastAsia="Arial" w:hAnsi="Arial" w:cs="Arial"/>
        </w:rPr>
      </w:pPr>
      <w:r>
        <w:rPr>
          <w:rFonts w:ascii="Arial" w:eastAsia="Arial" w:hAnsi="Arial" w:cs="Arial"/>
          <w:b/>
        </w:rPr>
        <w:t xml:space="preserve">Comité 50e-2022 : On avance !  </w:t>
      </w:r>
    </w:p>
    <w:p w14:paraId="000000EF" w14:textId="77777777" w:rsidR="000C6474" w:rsidRDefault="006A4CAE">
      <w:pPr>
        <w:spacing w:after="0"/>
        <w:ind w:left="436"/>
        <w:jc w:val="both"/>
        <w:rPr>
          <w:rFonts w:ascii="Arial" w:eastAsia="Arial" w:hAnsi="Arial" w:cs="Arial"/>
        </w:rPr>
      </w:pPr>
      <w:r>
        <w:rPr>
          <w:rFonts w:ascii="Arial" w:eastAsia="Arial" w:hAnsi="Arial" w:cs="Arial"/>
        </w:rPr>
        <w:t xml:space="preserve">Christyne Turcot, co-responsable, présente les membres qui ont collaboré à l’élaboration de la programmation des activités en 2022. Elle nomme Igor </w:t>
      </w:r>
      <w:proofErr w:type="spellStart"/>
      <w:r>
        <w:rPr>
          <w:rFonts w:ascii="Arial" w:eastAsia="Arial" w:hAnsi="Arial" w:cs="Arial"/>
        </w:rPr>
        <w:t>Timofeev</w:t>
      </w:r>
      <w:proofErr w:type="spellEnd"/>
      <w:r>
        <w:rPr>
          <w:rFonts w:ascii="Arial" w:eastAsia="Arial" w:hAnsi="Arial" w:cs="Arial"/>
        </w:rPr>
        <w:t xml:space="preserve">, co-responsable, Nathalie Labbé, Denis Simard, Guy Plante et Charles Verrette. </w:t>
      </w:r>
    </w:p>
    <w:p w14:paraId="000000F0" w14:textId="77777777" w:rsidR="000C6474" w:rsidRDefault="000C6474">
      <w:pPr>
        <w:spacing w:after="0"/>
        <w:ind w:left="436"/>
        <w:jc w:val="both"/>
        <w:rPr>
          <w:rFonts w:ascii="Arial" w:eastAsia="Arial" w:hAnsi="Arial" w:cs="Arial"/>
        </w:rPr>
      </w:pPr>
    </w:p>
    <w:p w14:paraId="000000F1" w14:textId="0C38F051" w:rsidR="000C6474" w:rsidRPr="000F56EA" w:rsidRDefault="006A4CAE">
      <w:pPr>
        <w:spacing w:after="0"/>
        <w:ind w:left="436"/>
        <w:jc w:val="both"/>
        <w:rPr>
          <w:rFonts w:ascii="Arial" w:eastAsia="Arial" w:hAnsi="Arial" w:cs="Arial"/>
        </w:rPr>
      </w:pPr>
      <w:r>
        <w:rPr>
          <w:rFonts w:ascii="Arial" w:eastAsia="Arial" w:hAnsi="Arial" w:cs="Arial"/>
        </w:rPr>
        <w:lastRenderedPageBreak/>
        <w:t>Christyne a le pla</w:t>
      </w:r>
      <w:r>
        <w:rPr>
          <w:rFonts w:ascii="Arial" w:eastAsia="Arial" w:hAnsi="Arial" w:cs="Arial"/>
        </w:rPr>
        <w:t xml:space="preserve">isir de détailler le sommaire des activités prévues et les prévisions budgétaires pour célébrer le 50ième anniversaire de l’existence de l’ARLÉ.  Un document a été envoyé aux membres par courriel le 31 août dernier. </w:t>
      </w:r>
      <w:r w:rsidR="000F56EA">
        <w:rPr>
          <w:rFonts w:ascii="Arial" w:eastAsia="Arial" w:hAnsi="Arial" w:cs="Arial"/>
        </w:rPr>
        <w:t>(</w:t>
      </w:r>
      <w:r w:rsidRPr="000F56EA">
        <w:rPr>
          <w:rFonts w:ascii="Arial" w:eastAsia="Arial" w:hAnsi="Arial" w:cs="Arial"/>
        </w:rPr>
        <w:t>Lien vers le PDF :</w:t>
      </w:r>
      <w:r w:rsidRPr="000F56EA">
        <w:rPr>
          <w:rFonts w:ascii="Arial" w:eastAsia="Arial" w:hAnsi="Arial" w:cs="Arial"/>
        </w:rPr>
        <w:t xml:space="preserve"> </w:t>
      </w:r>
      <w:hyperlink r:id="rId19" w:history="1">
        <w:r w:rsidRPr="000F56EA">
          <w:rPr>
            <w:rStyle w:val="Lienhypertexte"/>
            <w:rFonts w:ascii="Arial" w:eastAsia="Arial" w:hAnsi="Arial" w:cs="Arial"/>
          </w:rPr>
          <w:t>Cliquez ici</w:t>
        </w:r>
      </w:hyperlink>
      <w:r w:rsidR="000F56EA">
        <w:rPr>
          <w:rFonts w:ascii="Arial" w:eastAsia="Arial" w:hAnsi="Arial" w:cs="Arial"/>
        </w:rPr>
        <w:t>)</w:t>
      </w:r>
    </w:p>
    <w:p w14:paraId="000000F2" w14:textId="77777777" w:rsidR="000C6474" w:rsidRDefault="000C6474">
      <w:pPr>
        <w:spacing w:after="0"/>
        <w:ind w:left="436"/>
        <w:jc w:val="both"/>
        <w:rPr>
          <w:rFonts w:ascii="Arial" w:eastAsia="Arial" w:hAnsi="Arial" w:cs="Arial"/>
          <w:i/>
          <w:u w:val="single"/>
        </w:rPr>
      </w:pPr>
    </w:p>
    <w:p w14:paraId="000000F3" w14:textId="7F681822" w:rsidR="000C6474" w:rsidRDefault="006A4CAE">
      <w:pPr>
        <w:spacing w:after="0"/>
        <w:ind w:left="436"/>
        <w:jc w:val="both"/>
        <w:rPr>
          <w:rFonts w:ascii="Arial" w:eastAsia="Arial" w:hAnsi="Arial" w:cs="Arial"/>
          <w:i/>
          <w:u w:val="single"/>
        </w:rPr>
      </w:pPr>
      <w:r>
        <w:rPr>
          <w:rFonts w:ascii="Arial" w:eastAsia="Arial" w:hAnsi="Arial" w:cs="Arial"/>
          <w:i/>
          <w:u w:val="single"/>
        </w:rPr>
        <w:t>N’oubliez pas d’inscrire les activités planifiées à votre agenda, notamment : le 31 décembre 2021 avec le</w:t>
      </w:r>
      <w:r w:rsidR="000F56EA">
        <w:rPr>
          <w:rFonts w:ascii="Arial" w:eastAsia="Arial" w:hAnsi="Arial" w:cs="Arial"/>
          <w:i/>
          <w:u w:val="single"/>
        </w:rPr>
        <w:t>s</w:t>
      </w:r>
      <w:r>
        <w:rPr>
          <w:rFonts w:ascii="Arial" w:eastAsia="Arial" w:hAnsi="Arial" w:cs="Arial"/>
          <w:i/>
          <w:u w:val="single"/>
        </w:rPr>
        <w:t xml:space="preserve"> feux d'artifice.</w:t>
      </w:r>
    </w:p>
    <w:p w14:paraId="000000F4" w14:textId="77777777" w:rsidR="000C6474" w:rsidRDefault="000C6474">
      <w:pPr>
        <w:spacing w:after="0"/>
        <w:ind w:left="436"/>
        <w:jc w:val="both"/>
        <w:rPr>
          <w:rFonts w:ascii="Arial" w:eastAsia="Arial" w:hAnsi="Arial" w:cs="Arial"/>
          <w:i/>
          <w:u w:val="single"/>
        </w:rPr>
      </w:pPr>
    </w:p>
    <w:p w14:paraId="000000F5" w14:textId="77777777" w:rsidR="000C6474" w:rsidRDefault="006A4CAE">
      <w:pPr>
        <w:spacing w:after="0"/>
        <w:ind w:left="436"/>
        <w:jc w:val="both"/>
        <w:rPr>
          <w:rFonts w:ascii="Arial" w:eastAsia="Arial" w:hAnsi="Arial" w:cs="Arial"/>
        </w:rPr>
      </w:pPr>
      <w:r>
        <w:rPr>
          <w:rFonts w:ascii="Arial" w:eastAsia="Arial" w:hAnsi="Arial" w:cs="Arial"/>
        </w:rPr>
        <w:t>Christyne mentionne que la générosité de nombreux commanditaires a permis d’amasser près de 50% des recettes. Les contributions de l</w:t>
      </w:r>
      <w:r>
        <w:rPr>
          <w:rFonts w:ascii="Arial" w:eastAsia="Arial" w:hAnsi="Arial" w:cs="Arial"/>
        </w:rPr>
        <w:t>’ARLÉ et de plusieurs membres comptent pour près de 30%. La recherche de commandites se poursuit et Christyne encourage les résidents à participer, plus les sommes recueillies seront élevées, moins il en coûtera aux participants et plus les activités seron</w:t>
      </w:r>
      <w:r>
        <w:rPr>
          <w:rFonts w:ascii="Arial" w:eastAsia="Arial" w:hAnsi="Arial" w:cs="Arial"/>
        </w:rPr>
        <w:t>t grandioses.</w:t>
      </w:r>
    </w:p>
    <w:p w14:paraId="000000F6" w14:textId="77777777" w:rsidR="000C6474" w:rsidRDefault="000C6474">
      <w:pPr>
        <w:spacing w:after="0"/>
        <w:ind w:left="436"/>
        <w:jc w:val="both"/>
        <w:rPr>
          <w:rFonts w:ascii="Arial" w:eastAsia="Arial" w:hAnsi="Arial" w:cs="Arial"/>
        </w:rPr>
      </w:pPr>
    </w:p>
    <w:p w14:paraId="000000F7" w14:textId="77777777" w:rsidR="000C6474" w:rsidRDefault="006A4CAE">
      <w:pPr>
        <w:spacing w:after="0"/>
        <w:ind w:left="436"/>
        <w:jc w:val="both"/>
        <w:rPr>
          <w:rFonts w:ascii="Arial" w:eastAsia="Arial" w:hAnsi="Arial" w:cs="Arial"/>
        </w:rPr>
      </w:pPr>
      <w:r>
        <w:rPr>
          <w:rFonts w:ascii="Arial" w:eastAsia="Arial" w:hAnsi="Arial" w:cs="Arial"/>
        </w:rPr>
        <w:t>Un manque à gagner de 2 320$ reste à combler sur des dépenses projetées de près de 15 000$.</w:t>
      </w:r>
    </w:p>
    <w:p w14:paraId="000000F8" w14:textId="77777777" w:rsidR="000C6474" w:rsidRDefault="000C6474">
      <w:pPr>
        <w:spacing w:after="0"/>
        <w:ind w:left="436"/>
        <w:jc w:val="both"/>
        <w:rPr>
          <w:rFonts w:ascii="Arial" w:eastAsia="Arial" w:hAnsi="Arial" w:cs="Arial"/>
        </w:rPr>
      </w:pPr>
    </w:p>
    <w:p w14:paraId="000000F9" w14:textId="77777777" w:rsidR="000C6474" w:rsidRDefault="006A4CAE">
      <w:pPr>
        <w:spacing w:after="0"/>
        <w:ind w:left="436"/>
        <w:jc w:val="both"/>
        <w:rPr>
          <w:rFonts w:ascii="Arial" w:eastAsia="Arial" w:hAnsi="Arial" w:cs="Arial"/>
        </w:rPr>
      </w:pPr>
      <w:r>
        <w:rPr>
          <w:rFonts w:ascii="Arial" w:eastAsia="Arial" w:hAnsi="Arial" w:cs="Arial"/>
          <w:b/>
          <w:i/>
        </w:rPr>
        <w:t>Un remerciement spécial à nos généreux commanditaires à ce jour</w:t>
      </w:r>
      <w:r>
        <w:rPr>
          <w:rFonts w:ascii="Arial" w:eastAsia="Arial" w:hAnsi="Arial" w:cs="Arial"/>
          <w:i/>
        </w:rPr>
        <w:t xml:space="preserve"> </w:t>
      </w:r>
      <w:r>
        <w:rPr>
          <w:rFonts w:ascii="Arial" w:eastAsia="Arial" w:hAnsi="Arial" w:cs="Arial"/>
        </w:rPr>
        <w:t>:</w:t>
      </w:r>
    </w:p>
    <w:p w14:paraId="000000FA" w14:textId="77777777" w:rsidR="000C6474" w:rsidRDefault="000C6474">
      <w:pPr>
        <w:spacing w:after="0"/>
        <w:ind w:left="1156"/>
        <w:jc w:val="both"/>
        <w:rPr>
          <w:rFonts w:ascii="Arial" w:eastAsia="Arial" w:hAnsi="Arial" w:cs="Arial"/>
          <w:i/>
        </w:rPr>
      </w:pPr>
    </w:p>
    <w:p w14:paraId="000000FB" w14:textId="77777777" w:rsidR="000C6474" w:rsidRDefault="006A4CAE">
      <w:pPr>
        <w:spacing w:after="0"/>
        <w:ind w:left="1156"/>
        <w:jc w:val="both"/>
        <w:rPr>
          <w:rFonts w:ascii="Arial" w:eastAsia="Arial" w:hAnsi="Arial" w:cs="Arial"/>
        </w:rPr>
      </w:pPr>
      <w:r>
        <w:rPr>
          <w:rFonts w:ascii="Arial" w:eastAsia="Arial" w:hAnsi="Arial" w:cs="Arial"/>
          <w:i/>
        </w:rPr>
        <w:t>Don Émeraude - 500$ et plus</w:t>
      </w:r>
      <w:r>
        <w:rPr>
          <w:rFonts w:ascii="Arial" w:eastAsia="Arial" w:hAnsi="Arial" w:cs="Arial"/>
        </w:rPr>
        <w:t>:</w:t>
      </w:r>
    </w:p>
    <w:p w14:paraId="000000FC" w14:textId="77777777" w:rsidR="000C6474" w:rsidRDefault="006A4CAE">
      <w:pPr>
        <w:numPr>
          <w:ilvl w:val="0"/>
          <w:numId w:val="12"/>
        </w:numPr>
        <w:spacing w:after="0"/>
        <w:jc w:val="both"/>
        <w:rPr>
          <w:rFonts w:ascii="Arial" w:eastAsia="Arial" w:hAnsi="Arial" w:cs="Arial"/>
        </w:rPr>
      </w:pPr>
      <w:r>
        <w:rPr>
          <w:rFonts w:ascii="Arial" w:eastAsia="Arial" w:hAnsi="Arial" w:cs="Arial"/>
        </w:rPr>
        <w:t>Entreprises Électro-Blais</w:t>
      </w:r>
    </w:p>
    <w:p w14:paraId="000000FD" w14:textId="77777777" w:rsidR="000C6474" w:rsidRDefault="006A4CAE">
      <w:pPr>
        <w:numPr>
          <w:ilvl w:val="0"/>
          <w:numId w:val="12"/>
        </w:numPr>
        <w:spacing w:after="0"/>
        <w:jc w:val="both"/>
        <w:rPr>
          <w:rFonts w:ascii="Arial" w:eastAsia="Arial" w:hAnsi="Arial" w:cs="Arial"/>
        </w:rPr>
      </w:pPr>
      <w:proofErr w:type="spellStart"/>
      <w:r>
        <w:rPr>
          <w:rFonts w:ascii="Arial" w:eastAsia="Arial" w:hAnsi="Arial" w:cs="Arial"/>
        </w:rPr>
        <w:t>Pharmaprix</w:t>
      </w:r>
      <w:proofErr w:type="spellEnd"/>
      <w:r>
        <w:rPr>
          <w:rFonts w:ascii="Arial" w:eastAsia="Arial" w:hAnsi="Arial" w:cs="Arial"/>
        </w:rPr>
        <w:t xml:space="preserve"> Ann Labrecque</w:t>
      </w:r>
    </w:p>
    <w:p w14:paraId="000000FE" w14:textId="77777777" w:rsidR="000C6474" w:rsidRDefault="006A4CAE">
      <w:pPr>
        <w:numPr>
          <w:ilvl w:val="0"/>
          <w:numId w:val="12"/>
        </w:numPr>
        <w:spacing w:after="0"/>
        <w:jc w:val="both"/>
        <w:rPr>
          <w:rFonts w:ascii="Arial" w:eastAsia="Arial" w:hAnsi="Arial" w:cs="Arial"/>
        </w:rPr>
      </w:pPr>
      <w:r>
        <w:rPr>
          <w:rFonts w:ascii="Arial" w:eastAsia="Arial" w:hAnsi="Arial" w:cs="Arial"/>
        </w:rPr>
        <w:t>L</w:t>
      </w:r>
      <w:r>
        <w:rPr>
          <w:rFonts w:ascii="Arial" w:eastAsia="Arial" w:hAnsi="Arial" w:cs="Arial"/>
        </w:rPr>
        <w:t>ouis Garneau Sports</w:t>
      </w:r>
    </w:p>
    <w:p w14:paraId="000000FF" w14:textId="77777777" w:rsidR="000C6474" w:rsidRDefault="006A4CAE">
      <w:pPr>
        <w:numPr>
          <w:ilvl w:val="0"/>
          <w:numId w:val="12"/>
        </w:numPr>
        <w:spacing w:after="0"/>
        <w:jc w:val="both"/>
        <w:rPr>
          <w:rFonts w:ascii="Arial" w:eastAsia="Arial" w:hAnsi="Arial" w:cs="Arial"/>
        </w:rPr>
      </w:pPr>
      <w:r>
        <w:rPr>
          <w:rFonts w:ascii="Arial" w:eastAsia="Arial" w:hAnsi="Arial" w:cs="Arial"/>
        </w:rPr>
        <w:t>ADNIA Conseils</w:t>
      </w:r>
    </w:p>
    <w:p w14:paraId="00000100" w14:textId="77777777" w:rsidR="000C6474" w:rsidRDefault="006A4CAE">
      <w:pPr>
        <w:numPr>
          <w:ilvl w:val="0"/>
          <w:numId w:val="12"/>
        </w:numPr>
        <w:spacing w:after="0"/>
        <w:jc w:val="both"/>
        <w:rPr>
          <w:rFonts w:ascii="Arial" w:eastAsia="Arial" w:hAnsi="Arial" w:cs="Arial"/>
        </w:rPr>
      </w:pPr>
      <w:r>
        <w:rPr>
          <w:rFonts w:ascii="Arial" w:eastAsia="Arial" w:hAnsi="Arial" w:cs="Arial"/>
        </w:rPr>
        <w:t>Volcan Design</w:t>
      </w:r>
    </w:p>
    <w:p w14:paraId="00000101" w14:textId="77777777" w:rsidR="000C6474" w:rsidRDefault="000C6474">
      <w:pPr>
        <w:spacing w:after="0"/>
        <w:ind w:left="1156"/>
        <w:jc w:val="both"/>
        <w:rPr>
          <w:rFonts w:ascii="Arial" w:eastAsia="Arial" w:hAnsi="Arial" w:cs="Arial"/>
        </w:rPr>
      </w:pPr>
    </w:p>
    <w:p w14:paraId="00000102" w14:textId="77777777" w:rsidR="000C6474" w:rsidRDefault="006A4CAE">
      <w:pPr>
        <w:spacing w:after="0"/>
        <w:ind w:left="1156"/>
        <w:jc w:val="both"/>
        <w:rPr>
          <w:rFonts w:ascii="Arial" w:eastAsia="Arial" w:hAnsi="Arial" w:cs="Arial"/>
          <w:i/>
        </w:rPr>
      </w:pPr>
      <w:r>
        <w:rPr>
          <w:rFonts w:ascii="Arial" w:eastAsia="Arial" w:hAnsi="Arial" w:cs="Arial"/>
          <w:i/>
        </w:rPr>
        <w:t>Don Or - 250$ et plus</w:t>
      </w:r>
    </w:p>
    <w:p w14:paraId="00000103" w14:textId="77777777" w:rsidR="000C6474" w:rsidRDefault="006A4CAE">
      <w:pPr>
        <w:numPr>
          <w:ilvl w:val="0"/>
          <w:numId w:val="2"/>
        </w:numPr>
        <w:spacing w:after="0"/>
        <w:jc w:val="both"/>
        <w:rPr>
          <w:rFonts w:ascii="Arial" w:eastAsia="Arial" w:hAnsi="Arial" w:cs="Arial"/>
        </w:rPr>
      </w:pPr>
      <w:r>
        <w:rPr>
          <w:rFonts w:ascii="Arial" w:eastAsia="Arial" w:hAnsi="Arial" w:cs="Arial"/>
        </w:rPr>
        <w:t>Caisse Populaire St-Ubalde</w:t>
      </w:r>
    </w:p>
    <w:p w14:paraId="00000104" w14:textId="77777777" w:rsidR="000C6474" w:rsidRDefault="006A4CAE">
      <w:pPr>
        <w:numPr>
          <w:ilvl w:val="0"/>
          <w:numId w:val="2"/>
        </w:numPr>
        <w:spacing w:after="0"/>
        <w:jc w:val="both"/>
        <w:rPr>
          <w:rFonts w:ascii="Arial" w:eastAsia="Arial" w:hAnsi="Arial" w:cs="Arial"/>
        </w:rPr>
      </w:pPr>
      <w:r>
        <w:rPr>
          <w:rFonts w:ascii="Arial" w:eastAsia="Arial" w:hAnsi="Arial" w:cs="Arial"/>
        </w:rPr>
        <w:t>Intermarché St-Ubalde</w:t>
      </w:r>
    </w:p>
    <w:p w14:paraId="00000105" w14:textId="77777777" w:rsidR="000C6474" w:rsidRDefault="006A4CAE">
      <w:pPr>
        <w:numPr>
          <w:ilvl w:val="0"/>
          <w:numId w:val="2"/>
        </w:numPr>
        <w:spacing w:after="0"/>
        <w:jc w:val="both"/>
        <w:rPr>
          <w:rFonts w:ascii="Arial" w:eastAsia="Arial" w:hAnsi="Arial" w:cs="Arial"/>
        </w:rPr>
      </w:pPr>
      <w:proofErr w:type="spellStart"/>
      <w:r>
        <w:rPr>
          <w:rFonts w:ascii="Arial" w:eastAsia="Arial" w:hAnsi="Arial" w:cs="Arial"/>
        </w:rPr>
        <w:t>Écolopeintres</w:t>
      </w:r>
      <w:proofErr w:type="spellEnd"/>
    </w:p>
    <w:p w14:paraId="00000106" w14:textId="77777777" w:rsidR="000C6474" w:rsidRDefault="006A4CAE">
      <w:pPr>
        <w:numPr>
          <w:ilvl w:val="0"/>
          <w:numId w:val="2"/>
        </w:numPr>
        <w:spacing w:after="0"/>
        <w:jc w:val="both"/>
        <w:rPr>
          <w:rFonts w:ascii="Arial" w:eastAsia="Arial" w:hAnsi="Arial" w:cs="Arial"/>
        </w:rPr>
      </w:pPr>
      <w:r>
        <w:rPr>
          <w:rFonts w:ascii="Arial" w:eastAsia="Arial" w:hAnsi="Arial" w:cs="Arial"/>
        </w:rPr>
        <w:t>Garneau Cuisines</w:t>
      </w:r>
    </w:p>
    <w:p w14:paraId="00000107" w14:textId="77777777" w:rsidR="000C6474" w:rsidRDefault="006A4CAE">
      <w:pPr>
        <w:numPr>
          <w:ilvl w:val="0"/>
          <w:numId w:val="2"/>
        </w:numPr>
        <w:spacing w:after="0"/>
        <w:jc w:val="both"/>
        <w:rPr>
          <w:rFonts w:ascii="Arial" w:eastAsia="Arial" w:hAnsi="Arial" w:cs="Arial"/>
        </w:rPr>
      </w:pPr>
      <w:r>
        <w:rPr>
          <w:rFonts w:ascii="Arial" w:eastAsia="Arial" w:hAnsi="Arial" w:cs="Arial"/>
        </w:rPr>
        <w:t>Arboriculture St-Germain</w:t>
      </w:r>
    </w:p>
    <w:p w14:paraId="00000108" w14:textId="77777777" w:rsidR="000C6474" w:rsidRDefault="006A4CAE">
      <w:pPr>
        <w:numPr>
          <w:ilvl w:val="0"/>
          <w:numId w:val="2"/>
        </w:numPr>
        <w:spacing w:after="0"/>
        <w:jc w:val="both"/>
        <w:rPr>
          <w:rFonts w:ascii="Arial" w:eastAsia="Arial" w:hAnsi="Arial" w:cs="Arial"/>
        </w:rPr>
      </w:pPr>
      <w:r>
        <w:rPr>
          <w:rFonts w:ascii="Arial" w:eastAsia="Arial" w:hAnsi="Arial" w:cs="Arial"/>
        </w:rPr>
        <w:t>HP Terrassement</w:t>
      </w:r>
    </w:p>
    <w:p w14:paraId="00000109" w14:textId="77777777" w:rsidR="000C6474" w:rsidRDefault="000C6474">
      <w:pPr>
        <w:spacing w:after="0"/>
        <w:ind w:left="1156"/>
        <w:jc w:val="both"/>
        <w:rPr>
          <w:rFonts w:ascii="Arial" w:eastAsia="Arial" w:hAnsi="Arial" w:cs="Arial"/>
        </w:rPr>
      </w:pPr>
    </w:p>
    <w:p w14:paraId="0000010A" w14:textId="77777777" w:rsidR="000C6474" w:rsidRDefault="006A4CAE">
      <w:pPr>
        <w:spacing w:after="0"/>
        <w:ind w:left="1156"/>
        <w:jc w:val="both"/>
        <w:rPr>
          <w:rFonts w:ascii="Arial" w:eastAsia="Arial" w:hAnsi="Arial" w:cs="Arial"/>
          <w:i/>
        </w:rPr>
      </w:pPr>
      <w:r>
        <w:rPr>
          <w:rFonts w:ascii="Arial" w:eastAsia="Arial" w:hAnsi="Arial" w:cs="Arial"/>
          <w:i/>
        </w:rPr>
        <w:t>Don Argent - 150$ et plus:</w:t>
      </w:r>
    </w:p>
    <w:p w14:paraId="0000010B" w14:textId="77777777" w:rsidR="000C6474" w:rsidRDefault="006A4CAE">
      <w:pPr>
        <w:numPr>
          <w:ilvl w:val="0"/>
          <w:numId w:val="10"/>
        </w:numPr>
        <w:spacing w:after="0"/>
        <w:jc w:val="both"/>
        <w:rPr>
          <w:rFonts w:ascii="Arial" w:eastAsia="Arial" w:hAnsi="Arial" w:cs="Arial"/>
        </w:rPr>
      </w:pPr>
      <w:r>
        <w:rPr>
          <w:rFonts w:ascii="Arial" w:eastAsia="Arial" w:hAnsi="Arial" w:cs="Arial"/>
        </w:rPr>
        <w:t xml:space="preserve">Robert </w:t>
      </w:r>
      <w:proofErr w:type="spellStart"/>
      <w:r>
        <w:rPr>
          <w:rFonts w:ascii="Arial" w:eastAsia="Arial" w:hAnsi="Arial" w:cs="Arial"/>
        </w:rPr>
        <w:t>Lauriault</w:t>
      </w:r>
      <w:proofErr w:type="spellEnd"/>
    </w:p>
    <w:p w14:paraId="0000010C" w14:textId="77777777" w:rsidR="000C6474" w:rsidRDefault="006A4CAE">
      <w:pPr>
        <w:numPr>
          <w:ilvl w:val="0"/>
          <w:numId w:val="10"/>
        </w:numPr>
        <w:spacing w:after="0"/>
        <w:jc w:val="both"/>
        <w:rPr>
          <w:rFonts w:ascii="Arial" w:eastAsia="Arial" w:hAnsi="Arial" w:cs="Arial"/>
        </w:rPr>
      </w:pPr>
      <w:r>
        <w:rPr>
          <w:rFonts w:ascii="Arial" w:eastAsia="Arial" w:hAnsi="Arial" w:cs="Arial"/>
        </w:rPr>
        <w:t>Pain, Pain, Pain</w:t>
      </w:r>
    </w:p>
    <w:p w14:paraId="0000010D" w14:textId="77777777" w:rsidR="000C6474" w:rsidRDefault="006A4CAE">
      <w:pPr>
        <w:numPr>
          <w:ilvl w:val="0"/>
          <w:numId w:val="10"/>
        </w:numPr>
        <w:spacing w:after="0"/>
        <w:jc w:val="both"/>
        <w:rPr>
          <w:rFonts w:ascii="Arial" w:eastAsia="Arial" w:hAnsi="Arial" w:cs="Arial"/>
        </w:rPr>
      </w:pPr>
      <w:r>
        <w:rPr>
          <w:rFonts w:ascii="Arial" w:eastAsia="Arial" w:hAnsi="Arial" w:cs="Arial"/>
        </w:rPr>
        <w:t xml:space="preserve">Les produits Attitude </w:t>
      </w:r>
    </w:p>
    <w:p w14:paraId="0000010E" w14:textId="77777777" w:rsidR="000C6474" w:rsidRDefault="006A4CAE">
      <w:pPr>
        <w:numPr>
          <w:ilvl w:val="0"/>
          <w:numId w:val="10"/>
        </w:numPr>
        <w:spacing w:after="0"/>
        <w:jc w:val="both"/>
        <w:rPr>
          <w:rFonts w:ascii="Arial" w:eastAsia="Arial" w:hAnsi="Arial" w:cs="Arial"/>
        </w:rPr>
      </w:pPr>
      <w:r>
        <w:rPr>
          <w:rFonts w:ascii="Arial" w:eastAsia="Arial" w:hAnsi="Arial" w:cs="Arial"/>
        </w:rPr>
        <w:t xml:space="preserve">St-Casimir Auto Polaris </w:t>
      </w:r>
    </w:p>
    <w:p w14:paraId="0000010F" w14:textId="77777777" w:rsidR="000C6474" w:rsidRDefault="006A4CAE">
      <w:pPr>
        <w:numPr>
          <w:ilvl w:val="0"/>
          <w:numId w:val="10"/>
        </w:numPr>
        <w:spacing w:after="0"/>
        <w:jc w:val="both"/>
        <w:rPr>
          <w:rFonts w:ascii="Arial" w:eastAsia="Arial" w:hAnsi="Arial" w:cs="Arial"/>
        </w:rPr>
      </w:pPr>
      <w:r>
        <w:rPr>
          <w:rFonts w:ascii="Arial" w:eastAsia="Arial" w:hAnsi="Arial" w:cs="Arial"/>
        </w:rPr>
        <w:t>Donald Denis courtier immobilier</w:t>
      </w:r>
    </w:p>
    <w:p w14:paraId="00000110" w14:textId="77777777" w:rsidR="000C6474" w:rsidRDefault="006A4CAE">
      <w:pPr>
        <w:numPr>
          <w:ilvl w:val="0"/>
          <w:numId w:val="10"/>
        </w:numPr>
        <w:spacing w:after="0"/>
        <w:jc w:val="both"/>
        <w:rPr>
          <w:rFonts w:ascii="Arial" w:eastAsia="Arial" w:hAnsi="Arial" w:cs="Arial"/>
        </w:rPr>
      </w:pPr>
      <w:r>
        <w:rPr>
          <w:rFonts w:ascii="Arial" w:eastAsia="Arial" w:hAnsi="Arial" w:cs="Arial"/>
        </w:rPr>
        <w:t>Déplacement de maison Réjean Lavoie</w:t>
      </w:r>
    </w:p>
    <w:p w14:paraId="00000111" w14:textId="77777777" w:rsidR="000C6474" w:rsidRDefault="006A4CAE">
      <w:pPr>
        <w:numPr>
          <w:ilvl w:val="0"/>
          <w:numId w:val="10"/>
        </w:numPr>
        <w:spacing w:after="0"/>
        <w:jc w:val="both"/>
        <w:rPr>
          <w:rFonts w:ascii="Arial" w:eastAsia="Arial" w:hAnsi="Arial" w:cs="Arial"/>
        </w:rPr>
      </w:pPr>
      <w:r>
        <w:rPr>
          <w:rFonts w:ascii="Arial" w:eastAsia="Arial" w:hAnsi="Arial" w:cs="Arial"/>
        </w:rPr>
        <w:t>Électricité Genest</w:t>
      </w:r>
    </w:p>
    <w:p w14:paraId="00000112" w14:textId="77777777" w:rsidR="000C6474" w:rsidRDefault="006A4CAE">
      <w:pPr>
        <w:numPr>
          <w:ilvl w:val="0"/>
          <w:numId w:val="10"/>
        </w:numPr>
        <w:spacing w:after="0"/>
        <w:jc w:val="both"/>
        <w:rPr>
          <w:rFonts w:ascii="Arial" w:eastAsia="Arial" w:hAnsi="Arial" w:cs="Arial"/>
        </w:rPr>
      </w:pPr>
      <w:proofErr w:type="spellStart"/>
      <w:r>
        <w:rPr>
          <w:rFonts w:ascii="Arial" w:eastAsia="Arial" w:hAnsi="Arial" w:cs="Arial"/>
        </w:rPr>
        <w:t>Lortie</w:t>
      </w:r>
      <w:proofErr w:type="spellEnd"/>
      <w:r>
        <w:rPr>
          <w:rFonts w:ascii="Arial" w:eastAsia="Arial" w:hAnsi="Arial" w:cs="Arial"/>
        </w:rPr>
        <w:t xml:space="preserve"> Construction</w:t>
      </w:r>
    </w:p>
    <w:p w14:paraId="00000113" w14:textId="77777777" w:rsidR="000C6474" w:rsidRDefault="000C6474">
      <w:pPr>
        <w:spacing w:after="0"/>
        <w:ind w:left="436"/>
        <w:jc w:val="both"/>
        <w:rPr>
          <w:rFonts w:ascii="Arial" w:eastAsia="Arial" w:hAnsi="Arial" w:cs="Arial"/>
        </w:rPr>
      </w:pPr>
    </w:p>
    <w:p w14:paraId="00000114" w14:textId="77777777" w:rsidR="000C6474" w:rsidRDefault="006A4CAE">
      <w:pPr>
        <w:spacing w:after="0"/>
        <w:jc w:val="both"/>
        <w:rPr>
          <w:rFonts w:ascii="Arial" w:eastAsia="Arial" w:hAnsi="Arial" w:cs="Arial"/>
        </w:rPr>
      </w:pPr>
      <w:r>
        <w:rPr>
          <w:rFonts w:ascii="Arial" w:eastAsia="Arial" w:hAnsi="Arial" w:cs="Arial"/>
        </w:rPr>
        <w:t xml:space="preserve"> </w:t>
      </w:r>
    </w:p>
    <w:p w14:paraId="00000115" w14:textId="77777777" w:rsidR="000C6474" w:rsidRDefault="006A4CAE">
      <w:pPr>
        <w:numPr>
          <w:ilvl w:val="0"/>
          <w:numId w:val="7"/>
        </w:numPr>
        <w:spacing w:after="0"/>
        <w:ind w:left="425" w:hanging="435"/>
        <w:jc w:val="both"/>
        <w:rPr>
          <w:rFonts w:ascii="Arial" w:eastAsia="Arial" w:hAnsi="Arial" w:cs="Arial"/>
        </w:rPr>
      </w:pPr>
      <w:r>
        <w:rPr>
          <w:rFonts w:ascii="Arial" w:eastAsia="Arial" w:hAnsi="Arial" w:cs="Arial"/>
          <w:b/>
        </w:rPr>
        <w:t>Élection des administrateurs : Aucune nouvelle élection</w:t>
      </w:r>
    </w:p>
    <w:p w14:paraId="00000116" w14:textId="77777777" w:rsidR="000C6474" w:rsidRDefault="006A4CAE">
      <w:pPr>
        <w:spacing w:after="0"/>
        <w:ind w:left="436"/>
        <w:jc w:val="both"/>
        <w:rPr>
          <w:rFonts w:ascii="Arial" w:eastAsia="Arial" w:hAnsi="Arial" w:cs="Arial"/>
        </w:rPr>
      </w:pPr>
      <w:r>
        <w:rPr>
          <w:rFonts w:ascii="Arial" w:eastAsia="Arial" w:hAnsi="Arial" w:cs="Arial"/>
        </w:rPr>
        <w:t>Aucune élection n’est re</w:t>
      </w:r>
      <w:r>
        <w:rPr>
          <w:rFonts w:ascii="Arial" w:eastAsia="Arial" w:hAnsi="Arial" w:cs="Arial"/>
        </w:rPr>
        <w:t>quise, les administrateurs en place sont d’accord à poursuivre leur mandat.</w:t>
      </w:r>
      <w:r>
        <w:t xml:space="preserve">     </w:t>
      </w:r>
    </w:p>
    <w:p w14:paraId="00000117" w14:textId="77777777" w:rsidR="000C6474" w:rsidRDefault="000C6474">
      <w:pPr>
        <w:spacing w:after="0"/>
        <w:ind w:left="436"/>
        <w:jc w:val="both"/>
        <w:rPr>
          <w:rFonts w:ascii="Arial" w:eastAsia="Arial" w:hAnsi="Arial" w:cs="Arial"/>
        </w:rPr>
      </w:pPr>
    </w:p>
    <w:p w14:paraId="796EC33F" w14:textId="77777777" w:rsidR="00D523CC" w:rsidRDefault="00D523CC">
      <w:pPr>
        <w:suppressAutoHyphens w:val="0"/>
        <w:rPr>
          <w:rFonts w:ascii="Arial" w:eastAsia="Arial" w:hAnsi="Arial" w:cs="Arial"/>
          <w:b/>
        </w:rPr>
      </w:pPr>
      <w:r>
        <w:rPr>
          <w:rFonts w:ascii="Arial" w:eastAsia="Arial" w:hAnsi="Arial" w:cs="Arial"/>
          <w:b/>
        </w:rPr>
        <w:br w:type="page"/>
      </w:r>
    </w:p>
    <w:p w14:paraId="00000118" w14:textId="7F18E74F" w:rsidR="000C6474" w:rsidRDefault="006A4CAE">
      <w:pPr>
        <w:numPr>
          <w:ilvl w:val="0"/>
          <w:numId w:val="7"/>
        </w:numPr>
        <w:spacing w:after="0"/>
        <w:ind w:left="425" w:hanging="435"/>
        <w:jc w:val="both"/>
        <w:rPr>
          <w:rFonts w:ascii="Arial" w:eastAsia="Arial" w:hAnsi="Arial" w:cs="Arial"/>
        </w:rPr>
      </w:pPr>
      <w:r>
        <w:rPr>
          <w:rFonts w:ascii="Arial" w:eastAsia="Arial" w:hAnsi="Arial" w:cs="Arial"/>
          <w:b/>
        </w:rPr>
        <w:lastRenderedPageBreak/>
        <w:t>Varia</w:t>
      </w:r>
    </w:p>
    <w:p w14:paraId="00000119" w14:textId="77777777" w:rsidR="000C6474" w:rsidRDefault="006A4CAE">
      <w:pPr>
        <w:numPr>
          <w:ilvl w:val="1"/>
          <w:numId w:val="7"/>
        </w:numPr>
        <w:spacing w:after="0"/>
        <w:ind w:left="850"/>
        <w:jc w:val="both"/>
        <w:rPr>
          <w:rFonts w:ascii="Arial" w:eastAsia="Arial" w:hAnsi="Arial" w:cs="Arial"/>
        </w:rPr>
      </w:pPr>
      <w:r>
        <w:rPr>
          <w:rFonts w:ascii="Arial" w:eastAsia="Arial" w:hAnsi="Arial" w:cs="Arial"/>
          <w:b/>
        </w:rPr>
        <w:t xml:space="preserve"> </w:t>
      </w:r>
      <w:r>
        <w:rPr>
          <w:rFonts w:ascii="Arial" w:eastAsia="Arial" w:hAnsi="Arial" w:cs="Arial"/>
          <w:sz w:val="24"/>
          <w:szCs w:val="24"/>
        </w:rPr>
        <w:t xml:space="preserve">Élections municipales : </w:t>
      </w:r>
    </w:p>
    <w:p w14:paraId="0000011A" w14:textId="77777777" w:rsidR="000C6474" w:rsidRDefault="006A4CAE">
      <w:pPr>
        <w:spacing w:after="0"/>
        <w:ind w:left="1440"/>
        <w:jc w:val="both"/>
        <w:rPr>
          <w:rFonts w:ascii="Arial" w:eastAsia="Arial" w:hAnsi="Arial" w:cs="Arial"/>
          <w:sz w:val="20"/>
          <w:szCs w:val="20"/>
        </w:rPr>
      </w:pPr>
      <w:r>
        <w:rPr>
          <w:rFonts w:ascii="Arial" w:eastAsia="Arial" w:hAnsi="Arial" w:cs="Arial"/>
          <w:sz w:val="24"/>
          <w:szCs w:val="24"/>
        </w:rPr>
        <w:t xml:space="preserve">Guy-Francis rappelle aux membres que les élections municipales le 7 novembre prochain et qu’il est possible de s’inscrire sur la liste électorale et voter par correspondance en en faisant la demande par écrit. Pour obtenir de l’information, </w:t>
      </w:r>
      <w:hyperlink r:id="rId20">
        <w:r>
          <w:rPr>
            <w:rFonts w:ascii="Arial" w:eastAsia="Arial" w:hAnsi="Arial" w:cs="Arial"/>
            <w:color w:val="1155CC"/>
            <w:sz w:val="24"/>
            <w:szCs w:val="24"/>
            <w:u w:val="single"/>
          </w:rPr>
          <w:t>cliquez ici</w:t>
        </w:r>
      </w:hyperlink>
    </w:p>
    <w:p w14:paraId="0000011B" w14:textId="77777777" w:rsidR="000C6474" w:rsidRDefault="000C6474">
      <w:pPr>
        <w:pBdr>
          <w:top w:val="nil"/>
          <w:left w:val="nil"/>
          <w:bottom w:val="nil"/>
          <w:right w:val="nil"/>
          <w:between w:val="nil"/>
        </w:pBdr>
        <w:spacing w:after="0"/>
        <w:ind w:left="1440"/>
        <w:jc w:val="both"/>
        <w:rPr>
          <w:rFonts w:ascii="Arial" w:eastAsia="Arial" w:hAnsi="Arial" w:cs="Arial"/>
          <w:sz w:val="24"/>
          <w:szCs w:val="24"/>
        </w:rPr>
      </w:pPr>
    </w:p>
    <w:p w14:paraId="0000011C" w14:textId="77777777" w:rsidR="000C6474" w:rsidRDefault="006A4CAE">
      <w:pPr>
        <w:pBdr>
          <w:top w:val="nil"/>
          <w:left w:val="nil"/>
          <w:bottom w:val="nil"/>
          <w:right w:val="nil"/>
          <w:between w:val="nil"/>
        </w:pBdr>
        <w:spacing w:after="0"/>
        <w:ind w:left="1440"/>
        <w:jc w:val="both"/>
        <w:rPr>
          <w:rFonts w:ascii="Arial" w:eastAsia="Arial" w:hAnsi="Arial" w:cs="Arial"/>
          <w:sz w:val="24"/>
          <w:szCs w:val="24"/>
        </w:rPr>
      </w:pPr>
      <w:r>
        <w:rPr>
          <w:rFonts w:ascii="Arial" w:eastAsia="Arial" w:hAnsi="Arial" w:cs="Arial"/>
          <w:sz w:val="24"/>
          <w:szCs w:val="24"/>
        </w:rPr>
        <w:t>Guy-Francis mentionne que Louis Ouellet, résident au lac Émeraude, se présente comme conseiller.</w:t>
      </w:r>
    </w:p>
    <w:p w14:paraId="0000011D" w14:textId="77777777" w:rsidR="000C6474" w:rsidRDefault="000C6474">
      <w:pPr>
        <w:spacing w:after="0"/>
        <w:ind w:left="436"/>
        <w:jc w:val="both"/>
        <w:rPr>
          <w:rFonts w:ascii="Arial" w:eastAsia="Arial" w:hAnsi="Arial" w:cs="Arial"/>
        </w:rPr>
      </w:pPr>
    </w:p>
    <w:p w14:paraId="0000011E" w14:textId="77777777" w:rsidR="000C6474" w:rsidRDefault="006A4CAE">
      <w:pPr>
        <w:numPr>
          <w:ilvl w:val="0"/>
          <w:numId w:val="7"/>
        </w:numPr>
        <w:spacing w:after="0"/>
        <w:ind w:left="425" w:hanging="435"/>
        <w:jc w:val="both"/>
        <w:rPr>
          <w:rFonts w:ascii="Arial" w:eastAsia="Arial" w:hAnsi="Arial" w:cs="Arial"/>
        </w:rPr>
      </w:pPr>
      <w:r>
        <w:rPr>
          <w:rFonts w:ascii="Arial" w:eastAsia="Arial" w:hAnsi="Arial" w:cs="Arial"/>
          <w:b/>
        </w:rPr>
        <w:t xml:space="preserve">Levée de l’assemblée </w:t>
      </w:r>
    </w:p>
    <w:p w14:paraId="0000011F" w14:textId="77777777" w:rsidR="000C6474" w:rsidRDefault="006A4CAE">
      <w:pPr>
        <w:spacing w:after="0"/>
        <w:ind w:left="436"/>
        <w:jc w:val="both"/>
        <w:rPr>
          <w:rFonts w:ascii="Arial" w:eastAsia="Arial" w:hAnsi="Arial" w:cs="Arial"/>
        </w:rPr>
      </w:pPr>
      <w:r>
        <w:rPr>
          <w:rFonts w:ascii="Arial" w:eastAsia="Arial" w:hAnsi="Arial" w:cs="Arial"/>
        </w:rPr>
        <w:t>L’assemblée se termine à 12h10.</w:t>
      </w:r>
    </w:p>
    <w:p w14:paraId="00000120" w14:textId="77777777" w:rsidR="000C6474" w:rsidRDefault="000C6474">
      <w:pPr>
        <w:spacing w:after="0"/>
        <w:ind w:left="436"/>
        <w:jc w:val="both"/>
        <w:rPr>
          <w:rFonts w:ascii="Arial" w:eastAsia="Arial" w:hAnsi="Arial" w:cs="Arial"/>
        </w:rPr>
      </w:pPr>
    </w:p>
    <w:p w14:paraId="00000121" w14:textId="77777777" w:rsidR="000C6474" w:rsidRDefault="006A4CAE">
      <w:pPr>
        <w:jc w:val="both"/>
        <w:rPr>
          <w:rFonts w:ascii="Arial" w:eastAsia="Arial" w:hAnsi="Arial" w:cs="Arial"/>
          <w:b/>
        </w:rPr>
      </w:pPr>
      <w:r>
        <w:br w:type="page"/>
      </w:r>
    </w:p>
    <w:p w14:paraId="00000122" w14:textId="77777777" w:rsidR="000C6474" w:rsidRDefault="006A4CAE">
      <w:pPr>
        <w:shd w:val="clear" w:color="auto" w:fill="FFFFFF"/>
        <w:spacing w:after="150" w:line="252" w:lineRule="auto"/>
        <w:jc w:val="both"/>
        <w:rPr>
          <w:rFonts w:ascii="Arial" w:eastAsia="Arial" w:hAnsi="Arial" w:cs="Arial"/>
          <w:b/>
        </w:rPr>
      </w:pPr>
      <w:r>
        <w:rPr>
          <w:rFonts w:ascii="Arial" w:eastAsia="Arial" w:hAnsi="Arial" w:cs="Arial"/>
          <w:b/>
        </w:rPr>
        <w:lastRenderedPageBreak/>
        <w:t>Annexe A - LISTE DES MEMBRES PRÉSENTS à l’AGA</w:t>
      </w:r>
    </w:p>
    <w:p w14:paraId="00000123" w14:textId="77777777" w:rsidR="000C6474" w:rsidRDefault="000C6474">
      <w:pPr>
        <w:widowControl w:val="0"/>
        <w:spacing w:after="0" w:line="240" w:lineRule="auto"/>
        <w:jc w:val="both"/>
        <w:rPr>
          <w:rFonts w:ascii="Arial" w:eastAsia="Arial" w:hAnsi="Arial" w:cs="Arial"/>
          <w:b/>
          <w:sz w:val="20"/>
          <w:szCs w:val="20"/>
        </w:rPr>
      </w:pPr>
    </w:p>
    <w:p w14:paraId="00000124" w14:textId="77777777" w:rsidR="000C6474" w:rsidRDefault="006A4CAE">
      <w:pPr>
        <w:widowControl w:val="0"/>
        <w:spacing w:after="0" w:line="240" w:lineRule="auto"/>
        <w:jc w:val="both"/>
        <w:rPr>
          <w:rFonts w:ascii="Arial" w:eastAsia="Arial" w:hAnsi="Arial" w:cs="Arial"/>
          <w:b/>
          <w:sz w:val="20"/>
          <w:szCs w:val="20"/>
        </w:rPr>
        <w:sectPr w:rsidR="000C6474">
          <w:headerReference w:type="default" r:id="rId21"/>
          <w:footerReference w:type="default" r:id="rId22"/>
          <w:pgSz w:w="12240" w:h="15840"/>
          <w:pgMar w:top="1440" w:right="758" w:bottom="1440" w:left="1440" w:header="709" w:footer="709" w:gutter="0"/>
          <w:pgNumType w:start="1"/>
          <w:cols w:space="720"/>
        </w:sectPr>
      </w:pPr>
      <w:r>
        <w:rPr>
          <w:b/>
          <w:sz w:val="20"/>
          <w:szCs w:val="20"/>
        </w:rPr>
        <w:t>Total :  47 membres, 63 personnes</w:t>
      </w:r>
    </w:p>
    <w:p w14:paraId="00000125" w14:textId="77777777" w:rsidR="000C6474" w:rsidRDefault="000C6474">
      <w:pPr>
        <w:widowControl w:val="0"/>
        <w:spacing w:after="0" w:line="276" w:lineRule="auto"/>
        <w:jc w:val="both"/>
        <w:rPr>
          <w:rFonts w:ascii="Arial" w:eastAsia="Arial" w:hAnsi="Arial" w:cs="Arial"/>
          <w:b/>
          <w:sz w:val="20"/>
          <w:szCs w:val="20"/>
        </w:rPr>
      </w:pPr>
    </w:p>
    <w:tbl>
      <w:tblPr>
        <w:tblStyle w:val="a"/>
        <w:tblW w:w="5093" w:type="dxa"/>
        <w:tblInd w:w="-295" w:type="dxa"/>
        <w:tblLayout w:type="fixed"/>
        <w:tblLook w:val="0600" w:firstRow="0" w:lastRow="0" w:firstColumn="0" w:lastColumn="0" w:noHBand="1" w:noVBand="1"/>
      </w:tblPr>
      <w:tblGrid>
        <w:gridCol w:w="698"/>
        <w:gridCol w:w="3120"/>
        <w:gridCol w:w="1275"/>
      </w:tblGrid>
      <w:tr w:rsidR="000C6474" w14:paraId="2ED097E4" w14:textId="77777777">
        <w:tc>
          <w:tcPr>
            <w:tcW w:w="698" w:type="dxa"/>
            <w:tcBorders>
              <w:top w:val="single" w:sz="8" w:space="0" w:color="000000"/>
              <w:left w:val="single" w:sz="8" w:space="0" w:color="000000"/>
              <w:bottom w:val="single" w:sz="8" w:space="0" w:color="000000"/>
              <w:right w:val="single" w:sz="8" w:space="0" w:color="000000"/>
            </w:tcBorders>
            <w:shd w:val="clear" w:color="auto" w:fill="auto"/>
          </w:tcPr>
          <w:p w14:paraId="00000126" w14:textId="77777777" w:rsidR="000C6474" w:rsidRDefault="006A4CAE">
            <w:pPr>
              <w:widowControl w:val="0"/>
              <w:spacing w:after="0" w:line="240" w:lineRule="auto"/>
              <w:jc w:val="both"/>
              <w:rPr>
                <w:rFonts w:ascii="Arial" w:eastAsia="Arial" w:hAnsi="Arial" w:cs="Arial"/>
                <w:b/>
                <w:i/>
                <w:sz w:val="20"/>
                <w:szCs w:val="20"/>
              </w:rPr>
            </w:pPr>
            <w:r>
              <w:rPr>
                <w:rFonts w:ascii="Arial" w:eastAsia="Arial" w:hAnsi="Arial" w:cs="Arial"/>
                <w:b/>
                <w:i/>
                <w:sz w:val="20"/>
                <w:szCs w:val="20"/>
              </w:rPr>
              <w:t>No</w:t>
            </w:r>
          </w:p>
        </w:tc>
        <w:tc>
          <w:tcPr>
            <w:tcW w:w="3120" w:type="dxa"/>
            <w:tcBorders>
              <w:top w:val="single" w:sz="8" w:space="0" w:color="000000"/>
              <w:left w:val="single" w:sz="8" w:space="0" w:color="000000"/>
              <w:bottom w:val="single" w:sz="8" w:space="0" w:color="000000"/>
              <w:right w:val="single" w:sz="8" w:space="0" w:color="000000"/>
            </w:tcBorders>
            <w:shd w:val="clear" w:color="auto" w:fill="auto"/>
          </w:tcPr>
          <w:p w14:paraId="00000127" w14:textId="77777777" w:rsidR="000C6474" w:rsidRDefault="006A4CAE">
            <w:pPr>
              <w:widowControl w:val="0"/>
              <w:spacing w:after="0" w:line="240" w:lineRule="auto"/>
              <w:jc w:val="both"/>
              <w:rPr>
                <w:rFonts w:ascii="Arial" w:eastAsia="Arial" w:hAnsi="Arial" w:cs="Arial"/>
                <w:b/>
                <w:i/>
                <w:sz w:val="20"/>
                <w:szCs w:val="20"/>
              </w:rPr>
            </w:pPr>
            <w:r>
              <w:rPr>
                <w:rFonts w:ascii="Arial" w:eastAsia="Arial" w:hAnsi="Arial" w:cs="Arial"/>
                <w:b/>
                <w:i/>
                <w:sz w:val="20"/>
                <w:szCs w:val="20"/>
              </w:rPr>
              <w:t>Nom</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14:paraId="00000128" w14:textId="77777777" w:rsidR="000C6474" w:rsidRDefault="006A4CAE">
            <w:pPr>
              <w:widowControl w:val="0"/>
              <w:spacing w:after="0" w:line="240" w:lineRule="auto"/>
              <w:jc w:val="both"/>
              <w:rPr>
                <w:rFonts w:ascii="Arial" w:eastAsia="Arial" w:hAnsi="Arial" w:cs="Arial"/>
                <w:b/>
                <w:i/>
                <w:sz w:val="20"/>
                <w:szCs w:val="20"/>
              </w:rPr>
            </w:pPr>
            <w:r>
              <w:rPr>
                <w:rFonts w:ascii="Arial" w:eastAsia="Arial" w:hAnsi="Arial" w:cs="Arial"/>
                <w:b/>
                <w:i/>
                <w:sz w:val="20"/>
                <w:szCs w:val="20"/>
              </w:rPr>
              <w:t>Nb personnes</w:t>
            </w:r>
          </w:p>
        </w:tc>
      </w:tr>
      <w:tr w:rsidR="000C6474" w14:paraId="135FE092" w14:textId="77777777">
        <w:tc>
          <w:tcPr>
            <w:tcW w:w="698" w:type="dxa"/>
            <w:tcBorders>
              <w:top w:val="single" w:sz="8" w:space="0" w:color="000000"/>
              <w:left w:val="single" w:sz="8" w:space="0" w:color="000000"/>
              <w:bottom w:val="single" w:sz="8" w:space="0" w:color="000000"/>
              <w:right w:val="single" w:sz="8" w:space="0" w:color="000000"/>
            </w:tcBorders>
            <w:shd w:val="clear" w:color="auto" w:fill="auto"/>
          </w:tcPr>
          <w:p w14:paraId="00000129" w14:textId="77777777" w:rsidR="000C6474" w:rsidRDefault="006A4CAE">
            <w:pPr>
              <w:widowControl w:val="0"/>
              <w:spacing w:after="0" w:line="240" w:lineRule="auto"/>
              <w:jc w:val="both"/>
              <w:rPr>
                <w:rFonts w:ascii="Arial" w:eastAsia="Arial" w:hAnsi="Arial" w:cs="Arial"/>
                <w:i/>
                <w:sz w:val="18"/>
                <w:szCs w:val="18"/>
              </w:rPr>
            </w:pPr>
            <w:r>
              <w:rPr>
                <w:rFonts w:ascii="Arial" w:eastAsia="Arial" w:hAnsi="Arial" w:cs="Arial"/>
                <w:i/>
                <w:sz w:val="18"/>
                <w:szCs w:val="18"/>
              </w:rPr>
              <w:t>3010</w:t>
            </w:r>
          </w:p>
        </w:tc>
        <w:tc>
          <w:tcPr>
            <w:tcW w:w="3120" w:type="dxa"/>
            <w:tcBorders>
              <w:top w:val="single" w:sz="8" w:space="0" w:color="000000"/>
              <w:left w:val="single" w:sz="8" w:space="0" w:color="000000"/>
              <w:bottom w:val="single" w:sz="8" w:space="0" w:color="000000"/>
              <w:right w:val="single" w:sz="8" w:space="0" w:color="000000"/>
            </w:tcBorders>
            <w:shd w:val="clear" w:color="auto" w:fill="auto"/>
          </w:tcPr>
          <w:p w14:paraId="0000012A" w14:textId="77777777" w:rsidR="000C6474" w:rsidRDefault="006A4CAE">
            <w:pPr>
              <w:widowControl w:val="0"/>
              <w:spacing w:after="0" w:line="240" w:lineRule="auto"/>
              <w:jc w:val="both"/>
              <w:rPr>
                <w:rFonts w:ascii="Arial" w:eastAsia="Arial" w:hAnsi="Arial" w:cs="Arial"/>
                <w:i/>
                <w:sz w:val="18"/>
                <w:szCs w:val="18"/>
              </w:rPr>
            </w:pPr>
            <w:r>
              <w:rPr>
                <w:rFonts w:ascii="Arial" w:eastAsia="Arial" w:hAnsi="Arial" w:cs="Arial"/>
                <w:i/>
                <w:sz w:val="18"/>
                <w:szCs w:val="18"/>
              </w:rPr>
              <w:t>Denis Simard et Johanne Dion</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14:paraId="0000012B" w14:textId="77777777" w:rsidR="000C6474" w:rsidRDefault="006A4CAE">
            <w:pPr>
              <w:widowControl w:val="0"/>
              <w:spacing w:after="0" w:line="240" w:lineRule="auto"/>
              <w:jc w:val="both"/>
              <w:rPr>
                <w:rFonts w:ascii="Arial" w:eastAsia="Arial" w:hAnsi="Arial" w:cs="Arial"/>
                <w:i/>
                <w:sz w:val="18"/>
                <w:szCs w:val="18"/>
              </w:rPr>
            </w:pPr>
            <w:r>
              <w:rPr>
                <w:rFonts w:ascii="Arial" w:eastAsia="Arial" w:hAnsi="Arial" w:cs="Arial"/>
                <w:i/>
                <w:sz w:val="18"/>
                <w:szCs w:val="18"/>
              </w:rPr>
              <w:t>2</w:t>
            </w:r>
          </w:p>
        </w:tc>
      </w:tr>
      <w:tr w:rsidR="000C6474" w14:paraId="6036F33D" w14:textId="77777777">
        <w:tc>
          <w:tcPr>
            <w:tcW w:w="698" w:type="dxa"/>
            <w:tcBorders>
              <w:top w:val="single" w:sz="8" w:space="0" w:color="000000"/>
              <w:left w:val="single" w:sz="8" w:space="0" w:color="000000"/>
              <w:bottom w:val="single" w:sz="8" w:space="0" w:color="000000"/>
              <w:right w:val="single" w:sz="8" w:space="0" w:color="000000"/>
            </w:tcBorders>
            <w:shd w:val="clear" w:color="auto" w:fill="auto"/>
          </w:tcPr>
          <w:p w14:paraId="0000012C" w14:textId="77777777" w:rsidR="000C6474" w:rsidRDefault="006A4CAE">
            <w:pPr>
              <w:widowControl w:val="0"/>
              <w:spacing w:after="0" w:line="240" w:lineRule="auto"/>
              <w:jc w:val="both"/>
              <w:rPr>
                <w:rFonts w:ascii="Arial" w:eastAsia="Arial" w:hAnsi="Arial" w:cs="Arial"/>
                <w:i/>
                <w:sz w:val="18"/>
                <w:szCs w:val="18"/>
              </w:rPr>
            </w:pPr>
            <w:r>
              <w:rPr>
                <w:rFonts w:ascii="Arial" w:eastAsia="Arial" w:hAnsi="Arial" w:cs="Arial"/>
                <w:i/>
                <w:sz w:val="18"/>
                <w:szCs w:val="18"/>
              </w:rPr>
              <w:t xml:space="preserve">3033 </w:t>
            </w:r>
          </w:p>
        </w:tc>
        <w:tc>
          <w:tcPr>
            <w:tcW w:w="3120" w:type="dxa"/>
            <w:tcBorders>
              <w:top w:val="single" w:sz="8" w:space="0" w:color="000000"/>
              <w:left w:val="single" w:sz="8" w:space="0" w:color="000000"/>
              <w:bottom w:val="single" w:sz="8" w:space="0" w:color="000000"/>
              <w:right w:val="single" w:sz="8" w:space="0" w:color="000000"/>
            </w:tcBorders>
            <w:shd w:val="clear" w:color="auto" w:fill="auto"/>
          </w:tcPr>
          <w:p w14:paraId="0000012D" w14:textId="77777777" w:rsidR="000C6474" w:rsidRDefault="006A4CAE">
            <w:pPr>
              <w:widowControl w:val="0"/>
              <w:spacing w:after="0" w:line="240" w:lineRule="auto"/>
              <w:jc w:val="both"/>
              <w:rPr>
                <w:rFonts w:ascii="Arial" w:eastAsia="Arial" w:hAnsi="Arial" w:cs="Arial"/>
                <w:i/>
                <w:sz w:val="18"/>
                <w:szCs w:val="18"/>
              </w:rPr>
            </w:pPr>
            <w:r>
              <w:rPr>
                <w:rFonts w:ascii="Arial" w:eastAsia="Arial" w:hAnsi="Arial" w:cs="Arial"/>
                <w:i/>
                <w:sz w:val="18"/>
                <w:szCs w:val="18"/>
              </w:rPr>
              <w:t>Hélène Delisle et Guy Plante</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14:paraId="0000012E" w14:textId="77777777" w:rsidR="000C6474" w:rsidRDefault="006A4CAE">
            <w:pPr>
              <w:widowControl w:val="0"/>
              <w:spacing w:after="0" w:line="240" w:lineRule="auto"/>
              <w:jc w:val="both"/>
              <w:rPr>
                <w:rFonts w:ascii="Arial" w:eastAsia="Arial" w:hAnsi="Arial" w:cs="Arial"/>
                <w:i/>
                <w:sz w:val="18"/>
                <w:szCs w:val="18"/>
              </w:rPr>
            </w:pPr>
            <w:r>
              <w:rPr>
                <w:rFonts w:ascii="Arial" w:eastAsia="Arial" w:hAnsi="Arial" w:cs="Arial"/>
                <w:i/>
                <w:sz w:val="18"/>
                <w:szCs w:val="18"/>
              </w:rPr>
              <w:t>1</w:t>
            </w:r>
          </w:p>
        </w:tc>
      </w:tr>
      <w:tr w:rsidR="000C6474" w14:paraId="371E5FD3" w14:textId="77777777">
        <w:tc>
          <w:tcPr>
            <w:tcW w:w="698" w:type="dxa"/>
            <w:tcBorders>
              <w:top w:val="single" w:sz="8" w:space="0" w:color="000000"/>
              <w:left w:val="single" w:sz="8" w:space="0" w:color="000000"/>
              <w:bottom w:val="single" w:sz="8" w:space="0" w:color="000000"/>
              <w:right w:val="single" w:sz="8" w:space="0" w:color="000000"/>
            </w:tcBorders>
            <w:shd w:val="clear" w:color="auto" w:fill="auto"/>
          </w:tcPr>
          <w:p w14:paraId="0000012F" w14:textId="77777777" w:rsidR="000C6474" w:rsidRDefault="006A4CAE">
            <w:pPr>
              <w:widowControl w:val="0"/>
              <w:spacing w:after="0" w:line="240" w:lineRule="auto"/>
              <w:jc w:val="both"/>
              <w:rPr>
                <w:rFonts w:ascii="Arial" w:eastAsia="Arial" w:hAnsi="Arial" w:cs="Arial"/>
                <w:i/>
                <w:sz w:val="18"/>
                <w:szCs w:val="18"/>
              </w:rPr>
            </w:pPr>
            <w:r>
              <w:rPr>
                <w:rFonts w:ascii="Arial" w:eastAsia="Arial" w:hAnsi="Arial" w:cs="Arial"/>
                <w:i/>
                <w:sz w:val="18"/>
                <w:szCs w:val="18"/>
              </w:rPr>
              <w:t>3041</w:t>
            </w:r>
          </w:p>
        </w:tc>
        <w:tc>
          <w:tcPr>
            <w:tcW w:w="3120" w:type="dxa"/>
            <w:tcBorders>
              <w:top w:val="single" w:sz="8" w:space="0" w:color="000000"/>
              <w:left w:val="single" w:sz="8" w:space="0" w:color="000000"/>
              <w:bottom w:val="single" w:sz="8" w:space="0" w:color="000000"/>
              <w:right w:val="single" w:sz="8" w:space="0" w:color="000000"/>
            </w:tcBorders>
            <w:shd w:val="clear" w:color="auto" w:fill="auto"/>
          </w:tcPr>
          <w:p w14:paraId="00000130" w14:textId="77777777" w:rsidR="000C6474" w:rsidRDefault="006A4CAE">
            <w:pPr>
              <w:widowControl w:val="0"/>
              <w:spacing w:after="0" w:line="240" w:lineRule="auto"/>
              <w:jc w:val="both"/>
              <w:rPr>
                <w:rFonts w:ascii="Arial" w:eastAsia="Arial" w:hAnsi="Arial" w:cs="Arial"/>
                <w:i/>
                <w:sz w:val="18"/>
                <w:szCs w:val="18"/>
              </w:rPr>
            </w:pPr>
            <w:proofErr w:type="spellStart"/>
            <w:r>
              <w:rPr>
                <w:rFonts w:ascii="Arial" w:eastAsia="Arial" w:hAnsi="Arial" w:cs="Arial"/>
                <w:i/>
                <w:sz w:val="18"/>
                <w:szCs w:val="18"/>
              </w:rPr>
              <w:t>Nathaly</w:t>
            </w:r>
            <w:proofErr w:type="spellEnd"/>
            <w:r>
              <w:rPr>
                <w:rFonts w:ascii="Arial" w:eastAsia="Arial" w:hAnsi="Arial" w:cs="Arial"/>
                <w:i/>
                <w:sz w:val="18"/>
                <w:szCs w:val="18"/>
              </w:rPr>
              <w:t xml:space="preserve"> Labbé et Philippe Caron</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14:paraId="00000131" w14:textId="77777777" w:rsidR="000C6474" w:rsidRDefault="006A4CAE">
            <w:pPr>
              <w:widowControl w:val="0"/>
              <w:spacing w:after="0" w:line="240" w:lineRule="auto"/>
              <w:jc w:val="both"/>
              <w:rPr>
                <w:rFonts w:ascii="Arial" w:eastAsia="Arial" w:hAnsi="Arial" w:cs="Arial"/>
                <w:i/>
                <w:sz w:val="18"/>
                <w:szCs w:val="18"/>
              </w:rPr>
            </w:pPr>
            <w:r>
              <w:rPr>
                <w:rFonts w:ascii="Arial" w:eastAsia="Arial" w:hAnsi="Arial" w:cs="Arial"/>
                <w:i/>
                <w:sz w:val="18"/>
                <w:szCs w:val="18"/>
              </w:rPr>
              <w:t>1</w:t>
            </w:r>
          </w:p>
        </w:tc>
      </w:tr>
      <w:tr w:rsidR="000C6474" w14:paraId="234EF460" w14:textId="77777777">
        <w:tc>
          <w:tcPr>
            <w:tcW w:w="698" w:type="dxa"/>
            <w:tcBorders>
              <w:top w:val="single" w:sz="8" w:space="0" w:color="000000"/>
              <w:left w:val="single" w:sz="8" w:space="0" w:color="000000"/>
              <w:bottom w:val="single" w:sz="8" w:space="0" w:color="000000"/>
              <w:right w:val="single" w:sz="8" w:space="0" w:color="000000"/>
            </w:tcBorders>
            <w:shd w:val="clear" w:color="auto" w:fill="auto"/>
          </w:tcPr>
          <w:p w14:paraId="00000132" w14:textId="77777777" w:rsidR="000C6474" w:rsidRDefault="006A4CAE">
            <w:pPr>
              <w:widowControl w:val="0"/>
              <w:spacing w:after="0" w:line="240" w:lineRule="auto"/>
              <w:jc w:val="both"/>
              <w:rPr>
                <w:rFonts w:ascii="Arial" w:eastAsia="Arial" w:hAnsi="Arial" w:cs="Arial"/>
                <w:i/>
                <w:sz w:val="18"/>
                <w:szCs w:val="18"/>
              </w:rPr>
            </w:pPr>
            <w:r>
              <w:rPr>
                <w:rFonts w:ascii="Arial" w:eastAsia="Arial" w:hAnsi="Arial" w:cs="Arial"/>
                <w:i/>
                <w:sz w:val="18"/>
                <w:szCs w:val="18"/>
              </w:rPr>
              <w:t>3043</w:t>
            </w:r>
          </w:p>
        </w:tc>
        <w:tc>
          <w:tcPr>
            <w:tcW w:w="3120" w:type="dxa"/>
            <w:tcBorders>
              <w:top w:val="single" w:sz="8" w:space="0" w:color="000000"/>
              <w:left w:val="single" w:sz="8" w:space="0" w:color="000000"/>
              <w:bottom w:val="single" w:sz="8" w:space="0" w:color="000000"/>
              <w:right w:val="single" w:sz="8" w:space="0" w:color="000000"/>
            </w:tcBorders>
            <w:shd w:val="clear" w:color="auto" w:fill="auto"/>
          </w:tcPr>
          <w:p w14:paraId="00000133" w14:textId="77777777" w:rsidR="000C6474" w:rsidRDefault="006A4CAE">
            <w:pPr>
              <w:widowControl w:val="0"/>
              <w:spacing w:after="0" w:line="240" w:lineRule="auto"/>
              <w:jc w:val="both"/>
              <w:rPr>
                <w:rFonts w:ascii="Arial" w:eastAsia="Arial" w:hAnsi="Arial" w:cs="Arial"/>
                <w:i/>
                <w:sz w:val="18"/>
                <w:szCs w:val="18"/>
              </w:rPr>
            </w:pPr>
            <w:r>
              <w:rPr>
                <w:rFonts w:ascii="Arial" w:eastAsia="Arial" w:hAnsi="Arial" w:cs="Arial"/>
                <w:i/>
                <w:sz w:val="18"/>
                <w:szCs w:val="18"/>
              </w:rPr>
              <w:t>Andrée Turcotte et Daniel Coallier</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14:paraId="00000134" w14:textId="77777777" w:rsidR="000C6474" w:rsidRDefault="006A4CAE">
            <w:pPr>
              <w:widowControl w:val="0"/>
              <w:spacing w:after="0" w:line="240" w:lineRule="auto"/>
              <w:jc w:val="both"/>
              <w:rPr>
                <w:rFonts w:ascii="Arial" w:eastAsia="Arial" w:hAnsi="Arial" w:cs="Arial"/>
                <w:i/>
                <w:sz w:val="18"/>
                <w:szCs w:val="18"/>
              </w:rPr>
            </w:pPr>
            <w:r>
              <w:rPr>
                <w:rFonts w:ascii="Arial" w:eastAsia="Arial" w:hAnsi="Arial" w:cs="Arial"/>
                <w:i/>
                <w:sz w:val="18"/>
                <w:szCs w:val="18"/>
              </w:rPr>
              <w:t>2</w:t>
            </w:r>
          </w:p>
        </w:tc>
      </w:tr>
      <w:tr w:rsidR="000C6474" w14:paraId="2701CEBC" w14:textId="77777777">
        <w:tc>
          <w:tcPr>
            <w:tcW w:w="698" w:type="dxa"/>
            <w:tcBorders>
              <w:top w:val="single" w:sz="8" w:space="0" w:color="000000"/>
              <w:left w:val="single" w:sz="8" w:space="0" w:color="000000"/>
              <w:bottom w:val="single" w:sz="8" w:space="0" w:color="000000"/>
              <w:right w:val="single" w:sz="8" w:space="0" w:color="000000"/>
            </w:tcBorders>
            <w:shd w:val="clear" w:color="auto" w:fill="auto"/>
          </w:tcPr>
          <w:p w14:paraId="00000135" w14:textId="77777777" w:rsidR="000C6474" w:rsidRDefault="006A4CAE">
            <w:pPr>
              <w:widowControl w:val="0"/>
              <w:spacing w:after="0" w:line="240" w:lineRule="auto"/>
              <w:jc w:val="both"/>
              <w:rPr>
                <w:rFonts w:ascii="Arial" w:eastAsia="Arial" w:hAnsi="Arial" w:cs="Arial"/>
                <w:i/>
                <w:sz w:val="18"/>
                <w:szCs w:val="18"/>
              </w:rPr>
            </w:pPr>
            <w:r>
              <w:rPr>
                <w:rFonts w:ascii="Arial" w:eastAsia="Arial" w:hAnsi="Arial" w:cs="Arial"/>
                <w:i/>
                <w:sz w:val="18"/>
                <w:szCs w:val="18"/>
              </w:rPr>
              <w:t>3045</w:t>
            </w:r>
          </w:p>
        </w:tc>
        <w:tc>
          <w:tcPr>
            <w:tcW w:w="3120" w:type="dxa"/>
            <w:tcBorders>
              <w:top w:val="single" w:sz="8" w:space="0" w:color="000000"/>
              <w:left w:val="single" w:sz="8" w:space="0" w:color="000000"/>
              <w:bottom w:val="single" w:sz="8" w:space="0" w:color="000000"/>
              <w:right w:val="single" w:sz="8" w:space="0" w:color="000000"/>
            </w:tcBorders>
            <w:shd w:val="clear" w:color="auto" w:fill="auto"/>
          </w:tcPr>
          <w:p w14:paraId="00000136" w14:textId="77777777" w:rsidR="000C6474" w:rsidRDefault="006A4CAE">
            <w:pPr>
              <w:widowControl w:val="0"/>
              <w:spacing w:after="0" w:line="240" w:lineRule="auto"/>
              <w:jc w:val="both"/>
              <w:rPr>
                <w:rFonts w:ascii="Arial" w:eastAsia="Arial" w:hAnsi="Arial" w:cs="Arial"/>
                <w:i/>
                <w:sz w:val="18"/>
                <w:szCs w:val="18"/>
              </w:rPr>
            </w:pPr>
            <w:r>
              <w:rPr>
                <w:rFonts w:ascii="Arial" w:eastAsia="Arial" w:hAnsi="Arial" w:cs="Arial"/>
                <w:i/>
                <w:sz w:val="18"/>
                <w:szCs w:val="18"/>
              </w:rPr>
              <w:t>Charles Normand et M-A Poudrier</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14:paraId="00000137" w14:textId="77777777" w:rsidR="000C6474" w:rsidRDefault="006A4CAE">
            <w:pPr>
              <w:widowControl w:val="0"/>
              <w:spacing w:after="0" w:line="240" w:lineRule="auto"/>
              <w:jc w:val="both"/>
              <w:rPr>
                <w:rFonts w:ascii="Arial" w:eastAsia="Arial" w:hAnsi="Arial" w:cs="Arial"/>
                <w:i/>
                <w:sz w:val="18"/>
                <w:szCs w:val="18"/>
              </w:rPr>
            </w:pPr>
            <w:r>
              <w:rPr>
                <w:rFonts w:ascii="Arial" w:eastAsia="Arial" w:hAnsi="Arial" w:cs="Arial"/>
                <w:i/>
                <w:sz w:val="18"/>
                <w:szCs w:val="18"/>
              </w:rPr>
              <w:t>1</w:t>
            </w:r>
          </w:p>
        </w:tc>
      </w:tr>
      <w:tr w:rsidR="000C6474" w14:paraId="0B64BD32" w14:textId="77777777">
        <w:tc>
          <w:tcPr>
            <w:tcW w:w="698" w:type="dxa"/>
            <w:tcBorders>
              <w:top w:val="single" w:sz="8" w:space="0" w:color="000000"/>
              <w:left w:val="single" w:sz="8" w:space="0" w:color="000000"/>
              <w:bottom w:val="single" w:sz="8" w:space="0" w:color="000000"/>
              <w:right w:val="single" w:sz="8" w:space="0" w:color="000000"/>
            </w:tcBorders>
            <w:shd w:val="clear" w:color="auto" w:fill="auto"/>
          </w:tcPr>
          <w:p w14:paraId="00000138" w14:textId="77777777" w:rsidR="000C6474" w:rsidRDefault="006A4CAE">
            <w:pPr>
              <w:widowControl w:val="0"/>
              <w:spacing w:after="0" w:line="240" w:lineRule="auto"/>
              <w:jc w:val="both"/>
              <w:rPr>
                <w:rFonts w:ascii="Arial" w:eastAsia="Arial" w:hAnsi="Arial" w:cs="Arial"/>
                <w:i/>
                <w:sz w:val="18"/>
                <w:szCs w:val="18"/>
              </w:rPr>
            </w:pPr>
            <w:r>
              <w:rPr>
                <w:rFonts w:ascii="Arial" w:eastAsia="Arial" w:hAnsi="Arial" w:cs="Arial"/>
                <w:i/>
                <w:sz w:val="18"/>
                <w:szCs w:val="18"/>
              </w:rPr>
              <w:t>3071</w:t>
            </w:r>
          </w:p>
          <w:p w14:paraId="00000139" w14:textId="77777777" w:rsidR="000C6474" w:rsidRDefault="006A4CAE">
            <w:pPr>
              <w:widowControl w:val="0"/>
              <w:spacing w:after="0" w:line="240" w:lineRule="auto"/>
              <w:jc w:val="both"/>
              <w:rPr>
                <w:rFonts w:ascii="Arial" w:eastAsia="Arial" w:hAnsi="Arial" w:cs="Arial"/>
                <w:i/>
                <w:sz w:val="18"/>
                <w:szCs w:val="18"/>
              </w:rPr>
            </w:pPr>
            <w:r>
              <w:rPr>
                <w:rFonts w:ascii="Arial" w:eastAsia="Arial" w:hAnsi="Arial" w:cs="Arial"/>
                <w:i/>
                <w:sz w:val="18"/>
                <w:szCs w:val="18"/>
              </w:rPr>
              <w:t>3128</w:t>
            </w:r>
          </w:p>
        </w:tc>
        <w:tc>
          <w:tcPr>
            <w:tcW w:w="3120" w:type="dxa"/>
            <w:tcBorders>
              <w:top w:val="single" w:sz="8" w:space="0" w:color="000000"/>
              <w:left w:val="single" w:sz="8" w:space="0" w:color="000000"/>
              <w:bottom w:val="single" w:sz="8" w:space="0" w:color="000000"/>
              <w:right w:val="single" w:sz="8" w:space="0" w:color="000000"/>
            </w:tcBorders>
            <w:shd w:val="clear" w:color="auto" w:fill="auto"/>
          </w:tcPr>
          <w:p w14:paraId="0000013A" w14:textId="77777777" w:rsidR="000C6474" w:rsidRDefault="006A4CAE">
            <w:pPr>
              <w:widowControl w:val="0"/>
              <w:spacing w:after="0" w:line="240" w:lineRule="auto"/>
              <w:jc w:val="both"/>
              <w:rPr>
                <w:rFonts w:ascii="Arial" w:eastAsia="Arial" w:hAnsi="Arial" w:cs="Arial"/>
                <w:i/>
                <w:sz w:val="18"/>
                <w:szCs w:val="18"/>
              </w:rPr>
            </w:pPr>
            <w:r>
              <w:rPr>
                <w:rFonts w:ascii="Arial" w:eastAsia="Arial" w:hAnsi="Arial" w:cs="Arial"/>
                <w:i/>
                <w:sz w:val="18"/>
                <w:szCs w:val="18"/>
              </w:rPr>
              <w:t>Patrick St-Cyr et M-C Dubé</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14:paraId="0000013B" w14:textId="77777777" w:rsidR="000C6474" w:rsidRDefault="006A4CAE">
            <w:pPr>
              <w:widowControl w:val="0"/>
              <w:spacing w:after="0" w:line="240" w:lineRule="auto"/>
              <w:jc w:val="both"/>
              <w:rPr>
                <w:rFonts w:ascii="Arial" w:eastAsia="Arial" w:hAnsi="Arial" w:cs="Arial"/>
                <w:i/>
                <w:sz w:val="18"/>
                <w:szCs w:val="18"/>
              </w:rPr>
            </w:pPr>
            <w:r>
              <w:rPr>
                <w:rFonts w:ascii="Arial" w:eastAsia="Arial" w:hAnsi="Arial" w:cs="Arial"/>
                <w:i/>
                <w:sz w:val="18"/>
                <w:szCs w:val="18"/>
              </w:rPr>
              <w:t>1</w:t>
            </w:r>
          </w:p>
        </w:tc>
      </w:tr>
      <w:tr w:rsidR="000C6474" w14:paraId="32BAD1CD" w14:textId="77777777">
        <w:tc>
          <w:tcPr>
            <w:tcW w:w="698" w:type="dxa"/>
            <w:tcBorders>
              <w:top w:val="single" w:sz="8" w:space="0" w:color="000000"/>
              <w:left w:val="single" w:sz="8" w:space="0" w:color="000000"/>
              <w:bottom w:val="single" w:sz="8" w:space="0" w:color="000000"/>
              <w:right w:val="single" w:sz="8" w:space="0" w:color="000000"/>
            </w:tcBorders>
            <w:shd w:val="clear" w:color="auto" w:fill="auto"/>
          </w:tcPr>
          <w:p w14:paraId="0000013C" w14:textId="77777777" w:rsidR="000C6474" w:rsidRDefault="006A4CAE">
            <w:pPr>
              <w:widowControl w:val="0"/>
              <w:spacing w:after="0" w:line="240" w:lineRule="auto"/>
              <w:jc w:val="both"/>
              <w:rPr>
                <w:rFonts w:ascii="Arial" w:eastAsia="Arial" w:hAnsi="Arial" w:cs="Arial"/>
                <w:i/>
                <w:sz w:val="18"/>
                <w:szCs w:val="18"/>
              </w:rPr>
            </w:pPr>
            <w:r>
              <w:rPr>
                <w:rFonts w:ascii="Arial" w:eastAsia="Arial" w:hAnsi="Arial" w:cs="Arial"/>
                <w:i/>
                <w:sz w:val="18"/>
                <w:szCs w:val="18"/>
              </w:rPr>
              <w:t>3075</w:t>
            </w:r>
          </w:p>
        </w:tc>
        <w:tc>
          <w:tcPr>
            <w:tcW w:w="3120" w:type="dxa"/>
            <w:tcBorders>
              <w:top w:val="single" w:sz="8" w:space="0" w:color="000000"/>
              <w:left w:val="single" w:sz="8" w:space="0" w:color="000000"/>
              <w:bottom w:val="single" w:sz="8" w:space="0" w:color="000000"/>
              <w:right w:val="single" w:sz="8" w:space="0" w:color="000000"/>
            </w:tcBorders>
            <w:shd w:val="clear" w:color="auto" w:fill="auto"/>
          </w:tcPr>
          <w:p w14:paraId="0000013D" w14:textId="77777777" w:rsidR="000C6474" w:rsidRDefault="006A4CAE">
            <w:pPr>
              <w:widowControl w:val="0"/>
              <w:spacing w:after="0" w:line="240" w:lineRule="auto"/>
              <w:jc w:val="both"/>
              <w:rPr>
                <w:rFonts w:ascii="Arial" w:eastAsia="Arial" w:hAnsi="Arial" w:cs="Arial"/>
                <w:i/>
                <w:sz w:val="18"/>
                <w:szCs w:val="18"/>
              </w:rPr>
            </w:pPr>
            <w:r>
              <w:rPr>
                <w:rFonts w:ascii="Arial" w:eastAsia="Arial" w:hAnsi="Arial" w:cs="Arial"/>
                <w:i/>
                <w:sz w:val="18"/>
                <w:szCs w:val="18"/>
              </w:rPr>
              <w:t>Lynda Lirette et Marc Lacroix</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14:paraId="0000013E" w14:textId="77777777" w:rsidR="000C6474" w:rsidRDefault="006A4CAE">
            <w:pPr>
              <w:widowControl w:val="0"/>
              <w:spacing w:after="0" w:line="240" w:lineRule="auto"/>
              <w:jc w:val="both"/>
              <w:rPr>
                <w:rFonts w:ascii="Arial" w:eastAsia="Arial" w:hAnsi="Arial" w:cs="Arial"/>
                <w:i/>
                <w:sz w:val="18"/>
                <w:szCs w:val="18"/>
              </w:rPr>
            </w:pPr>
            <w:r>
              <w:rPr>
                <w:rFonts w:ascii="Arial" w:eastAsia="Arial" w:hAnsi="Arial" w:cs="Arial"/>
                <w:i/>
                <w:sz w:val="18"/>
                <w:szCs w:val="18"/>
              </w:rPr>
              <w:t>2</w:t>
            </w:r>
          </w:p>
        </w:tc>
      </w:tr>
      <w:tr w:rsidR="000C6474" w14:paraId="440F6683" w14:textId="77777777">
        <w:tc>
          <w:tcPr>
            <w:tcW w:w="698" w:type="dxa"/>
            <w:tcBorders>
              <w:top w:val="single" w:sz="8" w:space="0" w:color="000000"/>
              <w:left w:val="single" w:sz="8" w:space="0" w:color="000000"/>
              <w:bottom w:val="single" w:sz="8" w:space="0" w:color="000000"/>
              <w:right w:val="single" w:sz="8" w:space="0" w:color="000000"/>
            </w:tcBorders>
            <w:shd w:val="clear" w:color="auto" w:fill="auto"/>
          </w:tcPr>
          <w:p w14:paraId="0000013F" w14:textId="77777777" w:rsidR="000C6474" w:rsidRDefault="006A4CAE">
            <w:pPr>
              <w:widowControl w:val="0"/>
              <w:spacing w:after="0" w:line="240" w:lineRule="auto"/>
              <w:jc w:val="both"/>
              <w:rPr>
                <w:rFonts w:ascii="Arial" w:eastAsia="Arial" w:hAnsi="Arial" w:cs="Arial"/>
                <w:i/>
                <w:sz w:val="18"/>
                <w:szCs w:val="18"/>
              </w:rPr>
            </w:pPr>
            <w:r>
              <w:rPr>
                <w:rFonts w:ascii="Arial" w:eastAsia="Arial" w:hAnsi="Arial" w:cs="Arial"/>
                <w:i/>
                <w:sz w:val="18"/>
                <w:szCs w:val="18"/>
              </w:rPr>
              <w:t>3077</w:t>
            </w:r>
          </w:p>
        </w:tc>
        <w:tc>
          <w:tcPr>
            <w:tcW w:w="3120" w:type="dxa"/>
            <w:tcBorders>
              <w:top w:val="single" w:sz="8" w:space="0" w:color="000000"/>
              <w:left w:val="single" w:sz="8" w:space="0" w:color="000000"/>
              <w:bottom w:val="single" w:sz="8" w:space="0" w:color="000000"/>
              <w:right w:val="single" w:sz="8" w:space="0" w:color="000000"/>
            </w:tcBorders>
            <w:shd w:val="clear" w:color="auto" w:fill="auto"/>
          </w:tcPr>
          <w:p w14:paraId="00000140" w14:textId="77777777" w:rsidR="000C6474" w:rsidRDefault="006A4CAE">
            <w:pPr>
              <w:widowControl w:val="0"/>
              <w:spacing w:after="0" w:line="240" w:lineRule="auto"/>
              <w:jc w:val="both"/>
              <w:rPr>
                <w:rFonts w:ascii="Arial" w:eastAsia="Arial" w:hAnsi="Arial" w:cs="Arial"/>
                <w:i/>
                <w:sz w:val="18"/>
                <w:szCs w:val="18"/>
              </w:rPr>
            </w:pPr>
            <w:r>
              <w:rPr>
                <w:rFonts w:ascii="Arial" w:eastAsia="Arial" w:hAnsi="Arial" w:cs="Arial"/>
                <w:i/>
                <w:sz w:val="18"/>
                <w:szCs w:val="18"/>
              </w:rPr>
              <w:t>Nathalie Bussière et Alain Girard</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14:paraId="00000141" w14:textId="77777777" w:rsidR="000C6474" w:rsidRDefault="006A4CAE">
            <w:pPr>
              <w:widowControl w:val="0"/>
              <w:spacing w:after="0" w:line="240" w:lineRule="auto"/>
              <w:jc w:val="both"/>
              <w:rPr>
                <w:rFonts w:ascii="Arial" w:eastAsia="Arial" w:hAnsi="Arial" w:cs="Arial"/>
                <w:i/>
                <w:sz w:val="18"/>
                <w:szCs w:val="18"/>
              </w:rPr>
            </w:pPr>
            <w:r>
              <w:rPr>
                <w:rFonts w:ascii="Arial" w:eastAsia="Arial" w:hAnsi="Arial" w:cs="Arial"/>
                <w:i/>
                <w:sz w:val="18"/>
                <w:szCs w:val="18"/>
              </w:rPr>
              <w:t>1</w:t>
            </w:r>
          </w:p>
        </w:tc>
      </w:tr>
      <w:tr w:rsidR="000C6474" w14:paraId="1DDC7C8B" w14:textId="77777777">
        <w:tc>
          <w:tcPr>
            <w:tcW w:w="698" w:type="dxa"/>
            <w:tcBorders>
              <w:top w:val="single" w:sz="8" w:space="0" w:color="000000"/>
              <w:left w:val="single" w:sz="8" w:space="0" w:color="000000"/>
              <w:bottom w:val="single" w:sz="8" w:space="0" w:color="000000"/>
              <w:right w:val="single" w:sz="8" w:space="0" w:color="000000"/>
            </w:tcBorders>
            <w:shd w:val="clear" w:color="auto" w:fill="auto"/>
          </w:tcPr>
          <w:p w14:paraId="00000142" w14:textId="77777777" w:rsidR="000C6474" w:rsidRDefault="006A4CAE">
            <w:pPr>
              <w:widowControl w:val="0"/>
              <w:spacing w:after="0" w:line="240" w:lineRule="auto"/>
              <w:jc w:val="both"/>
              <w:rPr>
                <w:rFonts w:ascii="Arial" w:eastAsia="Arial" w:hAnsi="Arial" w:cs="Arial"/>
                <w:i/>
                <w:sz w:val="18"/>
                <w:szCs w:val="18"/>
              </w:rPr>
            </w:pPr>
            <w:r>
              <w:rPr>
                <w:rFonts w:ascii="Arial" w:eastAsia="Arial" w:hAnsi="Arial" w:cs="Arial"/>
                <w:i/>
                <w:sz w:val="18"/>
                <w:szCs w:val="18"/>
              </w:rPr>
              <w:t>3114</w:t>
            </w:r>
          </w:p>
        </w:tc>
        <w:tc>
          <w:tcPr>
            <w:tcW w:w="3120" w:type="dxa"/>
            <w:tcBorders>
              <w:top w:val="single" w:sz="8" w:space="0" w:color="000000"/>
              <w:left w:val="single" w:sz="8" w:space="0" w:color="000000"/>
              <w:bottom w:val="single" w:sz="8" w:space="0" w:color="000000"/>
              <w:right w:val="single" w:sz="8" w:space="0" w:color="000000"/>
            </w:tcBorders>
            <w:shd w:val="clear" w:color="auto" w:fill="auto"/>
          </w:tcPr>
          <w:p w14:paraId="00000143" w14:textId="77777777" w:rsidR="000C6474" w:rsidRDefault="006A4CAE">
            <w:pPr>
              <w:widowControl w:val="0"/>
              <w:spacing w:after="0" w:line="240" w:lineRule="auto"/>
              <w:jc w:val="both"/>
              <w:rPr>
                <w:rFonts w:ascii="Arial" w:eastAsia="Arial" w:hAnsi="Arial" w:cs="Arial"/>
                <w:i/>
                <w:sz w:val="18"/>
                <w:szCs w:val="18"/>
              </w:rPr>
            </w:pPr>
            <w:r>
              <w:rPr>
                <w:rFonts w:ascii="Arial" w:eastAsia="Arial" w:hAnsi="Arial" w:cs="Arial"/>
                <w:i/>
                <w:sz w:val="18"/>
                <w:szCs w:val="18"/>
              </w:rPr>
              <w:t xml:space="preserve">Pierre Laganière </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14:paraId="00000144" w14:textId="77777777" w:rsidR="000C6474" w:rsidRDefault="006A4CAE">
            <w:pPr>
              <w:widowControl w:val="0"/>
              <w:spacing w:after="0" w:line="240" w:lineRule="auto"/>
              <w:jc w:val="both"/>
              <w:rPr>
                <w:rFonts w:ascii="Arial" w:eastAsia="Arial" w:hAnsi="Arial" w:cs="Arial"/>
                <w:i/>
                <w:sz w:val="18"/>
                <w:szCs w:val="18"/>
              </w:rPr>
            </w:pPr>
            <w:r>
              <w:rPr>
                <w:rFonts w:ascii="Arial" w:eastAsia="Arial" w:hAnsi="Arial" w:cs="Arial"/>
                <w:i/>
                <w:sz w:val="18"/>
                <w:szCs w:val="18"/>
              </w:rPr>
              <w:t>1</w:t>
            </w:r>
          </w:p>
        </w:tc>
      </w:tr>
      <w:tr w:rsidR="000C6474" w14:paraId="2EA2A8E1" w14:textId="77777777">
        <w:tc>
          <w:tcPr>
            <w:tcW w:w="698" w:type="dxa"/>
            <w:tcBorders>
              <w:top w:val="single" w:sz="8" w:space="0" w:color="000000"/>
              <w:left w:val="single" w:sz="8" w:space="0" w:color="000000"/>
              <w:bottom w:val="single" w:sz="8" w:space="0" w:color="000000"/>
              <w:right w:val="single" w:sz="8" w:space="0" w:color="000000"/>
            </w:tcBorders>
            <w:shd w:val="clear" w:color="auto" w:fill="auto"/>
          </w:tcPr>
          <w:p w14:paraId="00000145" w14:textId="77777777" w:rsidR="000C6474" w:rsidRDefault="006A4CAE">
            <w:pPr>
              <w:widowControl w:val="0"/>
              <w:spacing w:after="0" w:line="240" w:lineRule="auto"/>
              <w:jc w:val="both"/>
              <w:rPr>
                <w:rFonts w:ascii="Arial" w:eastAsia="Arial" w:hAnsi="Arial" w:cs="Arial"/>
                <w:i/>
                <w:sz w:val="18"/>
                <w:szCs w:val="18"/>
              </w:rPr>
            </w:pPr>
            <w:r>
              <w:rPr>
                <w:rFonts w:ascii="Arial" w:eastAsia="Arial" w:hAnsi="Arial" w:cs="Arial"/>
                <w:i/>
                <w:sz w:val="18"/>
                <w:szCs w:val="18"/>
              </w:rPr>
              <w:t>3116</w:t>
            </w:r>
          </w:p>
        </w:tc>
        <w:tc>
          <w:tcPr>
            <w:tcW w:w="3120" w:type="dxa"/>
            <w:tcBorders>
              <w:top w:val="single" w:sz="8" w:space="0" w:color="000000"/>
              <w:left w:val="single" w:sz="8" w:space="0" w:color="000000"/>
              <w:bottom w:val="single" w:sz="8" w:space="0" w:color="000000"/>
              <w:right w:val="single" w:sz="8" w:space="0" w:color="000000"/>
            </w:tcBorders>
            <w:shd w:val="clear" w:color="auto" w:fill="auto"/>
          </w:tcPr>
          <w:p w14:paraId="00000146" w14:textId="77777777" w:rsidR="000C6474" w:rsidRDefault="006A4CAE">
            <w:pPr>
              <w:widowControl w:val="0"/>
              <w:spacing w:after="0" w:line="240" w:lineRule="auto"/>
              <w:jc w:val="both"/>
              <w:rPr>
                <w:rFonts w:ascii="Arial" w:eastAsia="Arial" w:hAnsi="Arial" w:cs="Arial"/>
                <w:i/>
                <w:sz w:val="18"/>
                <w:szCs w:val="18"/>
              </w:rPr>
            </w:pPr>
            <w:r>
              <w:rPr>
                <w:rFonts w:ascii="Arial" w:eastAsia="Arial" w:hAnsi="Arial" w:cs="Arial"/>
                <w:i/>
                <w:sz w:val="18"/>
                <w:szCs w:val="18"/>
              </w:rPr>
              <w:t>Paulette Beaupré</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14:paraId="00000147" w14:textId="77777777" w:rsidR="000C6474" w:rsidRDefault="006A4CAE">
            <w:pPr>
              <w:widowControl w:val="0"/>
              <w:spacing w:after="0" w:line="240" w:lineRule="auto"/>
              <w:jc w:val="both"/>
              <w:rPr>
                <w:rFonts w:ascii="Arial" w:eastAsia="Arial" w:hAnsi="Arial" w:cs="Arial"/>
                <w:i/>
                <w:sz w:val="18"/>
                <w:szCs w:val="18"/>
              </w:rPr>
            </w:pPr>
            <w:r>
              <w:rPr>
                <w:rFonts w:ascii="Arial" w:eastAsia="Arial" w:hAnsi="Arial" w:cs="Arial"/>
                <w:i/>
                <w:sz w:val="18"/>
                <w:szCs w:val="18"/>
              </w:rPr>
              <w:t>1</w:t>
            </w:r>
          </w:p>
        </w:tc>
      </w:tr>
      <w:tr w:rsidR="000C6474" w14:paraId="3135850C" w14:textId="77777777">
        <w:tc>
          <w:tcPr>
            <w:tcW w:w="698" w:type="dxa"/>
            <w:tcBorders>
              <w:top w:val="single" w:sz="8" w:space="0" w:color="000000"/>
              <w:left w:val="single" w:sz="8" w:space="0" w:color="000000"/>
              <w:bottom w:val="single" w:sz="8" w:space="0" w:color="000000"/>
              <w:right w:val="single" w:sz="8" w:space="0" w:color="000000"/>
            </w:tcBorders>
            <w:shd w:val="clear" w:color="auto" w:fill="auto"/>
          </w:tcPr>
          <w:p w14:paraId="00000148" w14:textId="77777777" w:rsidR="000C6474" w:rsidRDefault="006A4CAE">
            <w:pPr>
              <w:widowControl w:val="0"/>
              <w:spacing w:after="0" w:line="240" w:lineRule="auto"/>
              <w:jc w:val="both"/>
              <w:rPr>
                <w:rFonts w:ascii="Arial" w:eastAsia="Arial" w:hAnsi="Arial" w:cs="Arial"/>
                <w:i/>
                <w:sz w:val="18"/>
                <w:szCs w:val="18"/>
              </w:rPr>
            </w:pPr>
            <w:r>
              <w:rPr>
                <w:rFonts w:ascii="Arial" w:eastAsia="Arial" w:hAnsi="Arial" w:cs="Arial"/>
                <w:i/>
                <w:sz w:val="18"/>
                <w:szCs w:val="18"/>
              </w:rPr>
              <w:t>3122</w:t>
            </w:r>
          </w:p>
        </w:tc>
        <w:tc>
          <w:tcPr>
            <w:tcW w:w="3120" w:type="dxa"/>
            <w:tcBorders>
              <w:top w:val="single" w:sz="8" w:space="0" w:color="000000"/>
              <w:left w:val="single" w:sz="8" w:space="0" w:color="000000"/>
              <w:bottom w:val="single" w:sz="8" w:space="0" w:color="000000"/>
              <w:right w:val="single" w:sz="8" w:space="0" w:color="000000"/>
            </w:tcBorders>
            <w:shd w:val="clear" w:color="auto" w:fill="auto"/>
          </w:tcPr>
          <w:p w14:paraId="00000149" w14:textId="77777777" w:rsidR="000C6474" w:rsidRDefault="006A4CAE">
            <w:pPr>
              <w:widowControl w:val="0"/>
              <w:spacing w:after="0" w:line="240" w:lineRule="auto"/>
              <w:jc w:val="both"/>
              <w:rPr>
                <w:rFonts w:ascii="Arial" w:eastAsia="Arial" w:hAnsi="Arial" w:cs="Arial"/>
                <w:i/>
                <w:sz w:val="18"/>
                <w:szCs w:val="18"/>
              </w:rPr>
            </w:pPr>
            <w:r>
              <w:rPr>
                <w:rFonts w:ascii="Arial" w:eastAsia="Arial" w:hAnsi="Arial" w:cs="Arial"/>
                <w:i/>
                <w:sz w:val="18"/>
                <w:szCs w:val="18"/>
              </w:rPr>
              <w:t>François Bolduc et Donna Goodwin</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14:paraId="0000014A" w14:textId="77777777" w:rsidR="000C6474" w:rsidRDefault="006A4CAE">
            <w:pPr>
              <w:widowControl w:val="0"/>
              <w:spacing w:after="0" w:line="240" w:lineRule="auto"/>
              <w:jc w:val="both"/>
              <w:rPr>
                <w:rFonts w:ascii="Arial" w:eastAsia="Arial" w:hAnsi="Arial" w:cs="Arial"/>
                <w:i/>
                <w:sz w:val="18"/>
                <w:szCs w:val="18"/>
              </w:rPr>
            </w:pPr>
            <w:r>
              <w:rPr>
                <w:rFonts w:ascii="Arial" w:eastAsia="Arial" w:hAnsi="Arial" w:cs="Arial"/>
                <w:i/>
                <w:sz w:val="18"/>
                <w:szCs w:val="18"/>
              </w:rPr>
              <w:t>2</w:t>
            </w:r>
          </w:p>
        </w:tc>
      </w:tr>
      <w:tr w:rsidR="000C6474" w14:paraId="6D3DF7DF" w14:textId="77777777">
        <w:tc>
          <w:tcPr>
            <w:tcW w:w="698" w:type="dxa"/>
            <w:tcBorders>
              <w:top w:val="single" w:sz="8" w:space="0" w:color="000000"/>
              <w:left w:val="single" w:sz="8" w:space="0" w:color="000000"/>
              <w:bottom w:val="single" w:sz="8" w:space="0" w:color="000000"/>
              <w:right w:val="single" w:sz="8" w:space="0" w:color="000000"/>
            </w:tcBorders>
            <w:shd w:val="clear" w:color="auto" w:fill="auto"/>
          </w:tcPr>
          <w:p w14:paraId="0000014B" w14:textId="77777777" w:rsidR="000C6474" w:rsidRDefault="006A4CAE">
            <w:pPr>
              <w:widowControl w:val="0"/>
              <w:spacing w:after="0" w:line="240" w:lineRule="auto"/>
              <w:jc w:val="both"/>
              <w:rPr>
                <w:rFonts w:ascii="Arial" w:eastAsia="Arial" w:hAnsi="Arial" w:cs="Arial"/>
                <w:i/>
                <w:sz w:val="18"/>
                <w:szCs w:val="18"/>
              </w:rPr>
            </w:pPr>
            <w:r>
              <w:rPr>
                <w:rFonts w:ascii="Arial" w:eastAsia="Arial" w:hAnsi="Arial" w:cs="Arial"/>
                <w:i/>
                <w:sz w:val="18"/>
                <w:szCs w:val="18"/>
              </w:rPr>
              <w:t>3124</w:t>
            </w:r>
          </w:p>
        </w:tc>
        <w:tc>
          <w:tcPr>
            <w:tcW w:w="3120" w:type="dxa"/>
            <w:tcBorders>
              <w:top w:val="single" w:sz="8" w:space="0" w:color="000000"/>
              <w:left w:val="single" w:sz="8" w:space="0" w:color="000000"/>
              <w:bottom w:val="single" w:sz="8" w:space="0" w:color="000000"/>
              <w:right w:val="single" w:sz="8" w:space="0" w:color="000000"/>
            </w:tcBorders>
            <w:shd w:val="clear" w:color="auto" w:fill="auto"/>
          </w:tcPr>
          <w:p w14:paraId="0000014C" w14:textId="77777777" w:rsidR="000C6474" w:rsidRDefault="006A4CAE">
            <w:pPr>
              <w:widowControl w:val="0"/>
              <w:spacing w:after="0" w:line="240" w:lineRule="auto"/>
              <w:jc w:val="both"/>
              <w:rPr>
                <w:rFonts w:ascii="Arial" w:eastAsia="Arial" w:hAnsi="Arial" w:cs="Arial"/>
                <w:i/>
                <w:sz w:val="18"/>
                <w:szCs w:val="18"/>
              </w:rPr>
            </w:pPr>
            <w:r>
              <w:rPr>
                <w:rFonts w:ascii="Arial" w:eastAsia="Arial" w:hAnsi="Arial" w:cs="Arial"/>
                <w:i/>
                <w:sz w:val="18"/>
                <w:szCs w:val="18"/>
              </w:rPr>
              <w:t xml:space="preserve">Ann Labrecque et Jean-Christophe </w:t>
            </w:r>
            <w:proofErr w:type="spellStart"/>
            <w:r>
              <w:rPr>
                <w:rFonts w:ascii="Arial" w:eastAsia="Arial" w:hAnsi="Arial" w:cs="Arial"/>
                <w:i/>
                <w:sz w:val="18"/>
                <w:szCs w:val="18"/>
              </w:rPr>
              <w:t>Scholtes</w:t>
            </w:r>
            <w:proofErr w:type="spellEnd"/>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14:paraId="0000014D" w14:textId="77777777" w:rsidR="000C6474" w:rsidRDefault="006A4CAE">
            <w:pPr>
              <w:widowControl w:val="0"/>
              <w:spacing w:after="0" w:line="240" w:lineRule="auto"/>
              <w:jc w:val="both"/>
              <w:rPr>
                <w:rFonts w:ascii="Arial" w:eastAsia="Arial" w:hAnsi="Arial" w:cs="Arial"/>
                <w:i/>
                <w:sz w:val="18"/>
                <w:szCs w:val="18"/>
              </w:rPr>
            </w:pPr>
            <w:r>
              <w:rPr>
                <w:rFonts w:ascii="Arial" w:eastAsia="Arial" w:hAnsi="Arial" w:cs="Arial"/>
                <w:i/>
                <w:sz w:val="18"/>
                <w:szCs w:val="18"/>
              </w:rPr>
              <w:t>1</w:t>
            </w:r>
          </w:p>
        </w:tc>
      </w:tr>
      <w:tr w:rsidR="000C6474" w14:paraId="7D5B1008" w14:textId="77777777">
        <w:tc>
          <w:tcPr>
            <w:tcW w:w="698" w:type="dxa"/>
            <w:tcBorders>
              <w:top w:val="single" w:sz="8" w:space="0" w:color="000000"/>
              <w:left w:val="single" w:sz="8" w:space="0" w:color="000000"/>
              <w:bottom w:val="single" w:sz="8" w:space="0" w:color="000000"/>
              <w:right w:val="single" w:sz="8" w:space="0" w:color="000000"/>
            </w:tcBorders>
            <w:shd w:val="clear" w:color="auto" w:fill="auto"/>
          </w:tcPr>
          <w:p w14:paraId="0000014E" w14:textId="77777777" w:rsidR="000C6474" w:rsidRDefault="006A4CAE">
            <w:pPr>
              <w:widowControl w:val="0"/>
              <w:spacing w:after="0" w:line="240" w:lineRule="auto"/>
              <w:jc w:val="both"/>
              <w:rPr>
                <w:rFonts w:ascii="Arial" w:eastAsia="Arial" w:hAnsi="Arial" w:cs="Arial"/>
                <w:i/>
                <w:sz w:val="18"/>
                <w:szCs w:val="18"/>
              </w:rPr>
            </w:pPr>
            <w:r>
              <w:rPr>
                <w:rFonts w:ascii="Arial" w:eastAsia="Arial" w:hAnsi="Arial" w:cs="Arial"/>
                <w:i/>
                <w:sz w:val="18"/>
                <w:szCs w:val="18"/>
              </w:rPr>
              <w:t>3132</w:t>
            </w:r>
          </w:p>
        </w:tc>
        <w:tc>
          <w:tcPr>
            <w:tcW w:w="3120" w:type="dxa"/>
            <w:tcBorders>
              <w:top w:val="single" w:sz="8" w:space="0" w:color="000000"/>
              <w:left w:val="single" w:sz="8" w:space="0" w:color="000000"/>
              <w:bottom w:val="single" w:sz="8" w:space="0" w:color="000000"/>
              <w:right w:val="single" w:sz="8" w:space="0" w:color="000000"/>
            </w:tcBorders>
            <w:shd w:val="clear" w:color="auto" w:fill="auto"/>
          </w:tcPr>
          <w:p w14:paraId="0000014F" w14:textId="77777777" w:rsidR="000C6474" w:rsidRDefault="006A4CAE">
            <w:pPr>
              <w:widowControl w:val="0"/>
              <w:spacing w:after="0" w:line="240" w:lineRule="auto"/>
              <w:jc w:val="both"/>
              <w:rPr>
                <w:rFonts w:ascii="Arial" w:eastAsia="Arial" w:hAnsi="Arial" w:cs="Arial"/>
                <w:i/>
                <w:sz w:val="18"/>
                <w:szCs w:val="18"/>
              </w:rPr>
            </w:pPr>
            <w:r>
              <w:rPr>
                <w:rFonts w:ascii="Arial" w:eastAsia="Arial" w:hAnsi="Arial" w:cs="Arial"/>
                <w:i/>
                <w:sz w:val="18"/>
                <w:szCs w:val="18"/>
              </w:rPr>
              <w:t>Rémy Vaillancourt</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14:paraId="00000150" w14:textId="77777777" w:rsidR="000C6474" w:rsidRDefault="006A4CAE">
            <w:pPr>
              <w:widowControl w:val="0"/>
              <w:spacing w:after="0" w:line="240" w:lineRule="auto"/>
              <w:jc w:val="both"/>
              <w:rPr>
                <w:rFonts w:ascii="Arial" w:eastAsia="Arial" w:hAnsi="Arial" w:cs="Arial"/>
                <w:i/>
                <w:sz w:val="18"/>
                <w:szCs w:val="18"/>
              </w:rPr>
            </w:pPr>
            <w:r>
              <w:rPr>
                <w:rFonts w:ascii="Arial" w:eastAsia="Arial" w:hAnsi="Arial" w:cs="Arial"/>
                <w:i/>
                <w:sz w:val="18"/>
                <w:szCs w:val="18"/>
              </w:rPr>
              <w:t>1</w:t>
            </w:r>
          </w:p>
        </w:tc>
      </w:tr>
      <w:tr w:rsidR="000C6474" w14:paraId="29830402" w14:textId="77777777">
        <w:tc>
          <w:tcPr>
            <w:tcW w:w="698" w:type="dxa"/>
            <w:tcBorders>
              <w:top w:val="single" w:sz="8" w:space="0" w:color="000000"/>
              <w:left w:val="single" w:sz="8" w:space="0" w:color="000000"/>
              <w:bottom w:val="single" w:sz="8" w:space="0" w:color="000000"/>
              <w:right w:val="single" w:sz="8" w:space="0" w:color="000000"/>
            </w:tcBorders>
            <w:shd w:val="clear" w:color="auto" w:fill="auto"/>
          </w:tcPr>
          <w:p w14:paraId="00000151" w14:textId="77777777" w:rsidR="000C6474" w:rsidRDefault="006A4CAE">
            <w:pPr>
              <w:widowControl w:val="0"/>
              <w:spacing w:after="0" w:line="240" w:lineRule="auto"/>
              <w:jc w:val="both"/>
              <w:rPr>
                <w:rFonts w:ascii="Arial" w:eastAsia="Arial" w:hAnsi="Arial" w:cs="Arial"/>
                <w:i/>
                <w:sz w:val="18"/>
                <w:szCs w:val="18"/>
              </w:rPr>
            </w:pPr>
            <w:r>
              <w:rPr>
                <w:rFonts w:ascii="Arial" w:eastAsia="Arial" w:hAnsi="Arial" w:cs="Arial"/>
                <w:i/>
                <w:sz w:val="18"/>
                <w:szCs w:val="18"/>
              </w:rPr>
              <w:t>3138</w:t>
            </w:r>
          </w:p>
        </w:tc>
        <w:tc>
          <w:tcPr>
            <w:tcW w:w="3120" w:type="dxa"/>
            <w:tcBorders>
              <w:top w:val="single" w:sz="8" w:space="0" w:color="000000"/>
              <w:left w:val="single" w:sz="8" w:space="0" w:color="000000"/>
              <w:bottom w:val="single" w:sz="8" w:space="0" w:color="000000"/>
              <w:right w:val="single" w:sz="8" w:space="0" w:color="000000"/>
            </w:tcBorders>
            <w:shd w:val="clear" w:color="auto" w:fill="auto"/>
          </w:tcPr>
          <w:p w14:paraId="00000152" w14:textId="77777777" w:rsidR="000C6474" w:rsidRDefault="006A4CAE">
            <w:pPr>
              <w:widowControl w:val="0"/>
              <w:spacing w:after="0" w:line="240" w:lineRule="auto"/>
              <w:jc w:val="both"/>
              <w:rPr>
                <w:rFonts w:ascii="Arial" w:eastAsia="Arial" w:hAnsi="Arial" w:cs="Arial"/>
                <w:i/>
                <w:sz w:val="18"/>
                <w:szCs w:val="18"/>
              </w:rPr>
            </w:pPr>
            <w:r>
              <w:rPr>
                <w:rFonts w:ascii="Arial" w:eastAsia="Arial" w:hAnsi="Arial" w:cs="Arial"/>
                <w:i/>
                <w:sz w:val="18"/>
                <w:szCs w:val="18"/>
              </w:rPr>
              <w:t>Claude Lambert</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14:paraId="00000153" w14:textId="77777777" w:rsidR="000C6474" w:rsidRDefault="006A4CAE">
            <w:pPr>
              <w:widowControl w:val="0"/>
              <w:spacing w:after="0" w:line="240" w:lineRule="auto"/>
              <w:jc w:val="both"/>
              <w:rPr>
                <w:rFonts w:ascii="Arial" w:eastAsia="Arial" w:hAnsi="Arial" w:cs="Arial"/>
                <w:i/>
                <w:sz w:val="18"/>
                <w:szCs w:val="18"/>
              </w:rPr>
            </w:pPr>
            <w:r>
              <w:rPr>
                <w:rFonts w:ascii="Arial" w:eastAsia="Arial" w:hAnsi="Arial" w:cs="Arial"/>
                <w:i/>
                <w:sz w:val="18"/>
                <w:szCs w:val="18"/>
              </w:rPr>
              <w:t>1</w:t>
            </w:r>
          </w:p>
        </w:tc>
      </w:tr>
      <w:tr w:rsidR="000C6474" w14:paraId="223D995E" w14:textId="77777777">
        <w:tc>
          <w:tcPr>
            <w:tcW w:w="698" w:type="dxa"/>
            <w:tcBorders>
              <w:top w:val="single" w:sz="8" w:space="0" w:color="000000"/>
              <w:left w:val="single" w:sz="8" w:space="0" w:color="000000"/>
              <w:bottom w:val="single" w:sz="8" w:space="0" w:color="000000"/>
              <w:right w:val="single" w:sz="8" w:space="0" w:color="000000"/>
            </w:tcBorders>
            <w:shd w:val="clear" w:color="auto" w:fill="auto"/>
          </w:tcPr>
          <w:p w14:paraId="00000154" w14:textId="77777777" w:rsidR="000C6474" w:rsidRDefault="006A4CAE">
            <w:pPr>
              <w:widowControl w:val="0"/>
              <w:spacing w:after="0" w:line="240" w:lineRule="auto"/>
              <w:jc w:val="both"/>
              <w:rPr>
                <w:rFonts w:ascii="Arial" w:eastAsia="Arial" w:hAnsi="Arial" w:cs="Arial"/>
                <w:i/>
                <w:sz w:val="18"/>
                <w:szCs w:val="18"/>
              </w:rPr>
            </w:pPr>
            <w:r>
              <w:rPr>
                <w:rFonts w:ascii="Arial" w:eastAsia="Arial" w:hAnsi="Arial" w:cs="Arial"/>
                <w:i/>
                <w:sz w:val="18"/>
                <w:szCs w:val="18"/>
              </w:rPr>
              <w:t>3142</w:t>
            </w:r>
          </w:p>
        </w:tc>
        <w:tc>
          <w:tcPr>
            <w:tcW w:w="3120" w:type="dxa"/>
            <w:tcBorders>
              <w:top w:val="single" w:sz="8" w:space="0" w:color="000000"/>
              <w:left w:val="single" w:sz="8" w:space="0" w:color="000000"/>
              <w:bottom w:val="single" w:sz="8" w:space="0" w:color="000000"/>
              <w:right w:val="single" w:sz="8" w:space="0" w:color="000000"/>
            </w:tcBorders>
            <w:shd w:val="clear" w:color="auto" w:fill="auto"/>
          </w:tcPr>
          <w:p w14:paraId="00000155" w14:textId="77777777" w:rsidR="000C6474" w:rsidRDefault="006A4CAE">
            <w:pPr>
              <w:widowControl w:val="0"/>
              <w:spacing w:after="0" w:line="240" w:lineRule="auto"/>
              <w:jc w:val="both"/>
              <w:rPr>
                <w:rFonts w:ascii="Arial" w:eastAsia="Arial" w:hAnsi="Arial" w:cs="Arial"/>
                <w:i/>
                <w:sz w:val="18"/>
                <w:szCs w:val="18"/>
              </w:rPr>
            </w:pPr>
            <w:r>
              <w:rPr>
                <w:rFonts w:ascii="Arial" w:eastAsia="Arial" w:hAnsi="Arial" w:cs="Arial"/>
                <w:i/>
                <w:sz w:val="18"/>
                <w:szCs w:val="18"/>
              </w:rPr>
              <w:t>Jean Cardinal</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14:paraId="00000156" w14:textId="77777777" w:rsidR="000C6474" w:rsidRDefault="006A4CAE">
            <w:pPr>
              <w:widowControl w:val="0"/>
              <w:spacing w:after="0" w:line="240" w:lineRule="auto"/>
              <w:jc w:val="both"/>
              <w:rPr>
                <w:rFonts w:ascii="Arial" w:eastAsia="Arial" w:hAnsi="Arial" w:cs="Arial"/>
                <w:i/>
                <w:sz w:val="18"/>
                <w:szCs w:val="18"/>
              </w:rPr>
            </w:pPr>
            <w:r>
              <w:rPr>
                <w:rFonts w:ascii="Arial" w:eastAsia="Arial" w:hAnsi="Arial" w:cs="Arial"/>
                <w:i/>
                <w:sz w:val="18"/>
                <w:szCs w:val="18"/>
              </w:rPr>
              <w:t>1</w:t>
            </w:r>
          </w:p>
        </w:tc>
      </w:tr>
      <w:tr w:rsidR="000C6474" w14:paraId="3031806B" w14:textId="77777777">
        <w:tc>
          <w:tcPr>
            <w:tcW w:w="698" w:type="dxa"/>
            <w:tcBorders>
              <w:top w:val="single" w:sz="8" w:space="0" w:color="000000"/>
              <w:left w:val="single" w:sz="8" w:space="0" w:color="000000"/>
              <w:bottom w:val="single" w:sz="8" w:space="0" w:color="000000"/>
              <w:right w:val="single" w:sz="8" w:space="0" w:color="000000"/>
            </w:tcBorders>
            <w:shd w:val="clear" w:color="auto" w:fill="auto"/>
          </w:tcPr>
          <w:p w14:paraId="00000157" w14:textId="77777777" w:rsidR="000C6474" w:rsidRDefault="006A4CAE">
            <w:pPr>
              <w:widowControl w:val="0"/>
              <w:spacing w:after="0" w:line="240" w:lineRule="auto"/>
              <w:jc w:val="both"/>
              <w:rPr>
                <w:rFonts w:ascii="Arial" w:eastAsia="Arial" w:hAnsi="Arial" w:cs="Arial"/>
                <w:i/>
                <w:sz w:val="18"/>
                <w:szCs w:val="18"/>
              </w:rPr>
            </w:pPr>
            <w:r>
              <w:rPr>
                <w:rFonts w:ascii="Arial" w:eastAsia="Arial" w:hAnsi="Arial" w:cs="Arial"/>
                <w:i/>
                <w:sz w:val="18"/>
                <w:szCs w:val="18"/>
              </w:rPr>
              <w:t>3200</w:t>
            </w:r>
          </w:p>
        </w:tc>
        <w:tc>
          <w:tcPr>
            <w:tcW w:w="3120" w:type="dxa"/>
            <w:tcBorders>
              <w:top w:val="single" w:sz="8" w:space="0" w:color="000000"/>
              <w:left w:val="single" w:sz="8" w:space="0" w:color="000000"/>
              <w:bottom w:val="single" w:sz="8" w:space="0" w:color="000000"/>
              <w:right w:val="single" w:sz="8" w:space="0" w:color="000000"/>
            </w:tcBorders>
            <w:shd w:val="clear" w:color="auto" w:fill="auto"/>
          </w:tcPr>
          <w:p w14:paraId="00000158" w14:textId="77777777" w:rsidR="000C6474" w:rsidRDefault="006A4CAE">
            <w:pPr>
              <w:widowControl w:val="0"/>
              <w:spacing w:after="0" w:line="240" w:lineRule="auto"/>
              <w:jc w:val="both"/>
              <w:rPr>
                <w:rFonts w:ascii="Arial" w:eastAsia="Arial" w:hAnsi="Arial" w:cs="Arial"/>
                <w:i/>
                <w:sz w:val="18"/>
                <w:szCs w:val="18"/>
              </w:rPr>
            </w:pPr>
            <w:r>
              <w:rPr>
                <w:rFonts w:ascii="Arial" w:eastAsia="Arial" w:hAnsi="Arial" w:cs="Arial"/>
                <w:i/>
                <w:sz w:val="18"/>
                <w:szCs w:val="18"/>
              </w:rPr>
              <w:t xml:space="preserve">M-Monique </w:t>
            </w:r>
            <w:proofErr w:type="spellStart"/>
            <w:r>
              <w:rPr>
                <w:rFonts w:ascii="Arial" w:eastAsia="Arial" w:hAnsi="Arial" w:cs="Arial"/>
                <w:i/>
                <w:sz w:val="18"/>
                <w:szCs w:val="18"/>
              </w:rPr>
              <w:t>Rompré</w:t>
            </w:r>
            <w:proofErr w:type="spellEnd"/>
            <w:r>
              <w:rPr>
                <w:rFonts w:ascii="Arial" w:eastAsia="Arial" w:hAnsi="Arial" w:cs="Arial"/>
                <w:i/>
                <w:sz w:val="18"/>
                <w:szCs w:val="18"/>
              </w:rPr>
              <w:t xml:space="preserve"> et J-Y </w:t>
            </w:r>
            <w:proofErr w:type="spellStart"/>
            <w:r>
              <w:rPr>
                <w:rFonts w:ascii="Arial" w:eastAsia="Arial" w:hAnsi="Arial" w:cs="Arial"/>
                <w:i/>
                <w:sz w:val="18"/>
                <w:szCs w:val="18"/>
              </w:rPr>
              <w:t>Rompré</w:t>
            </w:r>
            <w:proofErr w:type="spellEnd"/>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14:paraId="00000159" w14:textId="77777777" w:rsidR="000C6474" w:rsidRDefault="006A4CAE">
            <w:pPr>
              <w:widowControl w:val="0"/>
              <w:spacing w:after="0" w:line="240" w:lineRule="auto"/>
              <w:jc w:val="both"/>
              <w:rPr>
                <w:rFonts w:ascii="Arial" w:eastAsia="Arial" w:hAnsi="Arial" w:cs="Arial"/>
                <w:i/>
                <w:sz w:val="18"/>
                <w:szCs w:val="18"/>
              </w:rPr>
            </w:pPr>
            <w:r>
              <w:rPr>
                <w:rFonts w:ascii="Arial" w:eastAsia="Arial" w:hAnsi="Arial" w:cs="Arial"/>
                <w:i/>
                <w:sz w:val="18"/>
                <w:szCs w:val="18"/>
              </w:rPr>
              <w:t>1</w:t>
            </w:r>
          </w:p>
        </w:tc>
      </w:tr>
      <w:tr w:rsidR="000C6474" w14:paraId="76185778" w14:textId="77777777">
        <w:tc>
          <w:tcPr>
            <w:tcW w:w="698" w:type="dxa"/>
            <w:tcBorders>
              <w:top w:val="single" w:sz="8" w:space="0" w:color="000000"/>
              <w:left w:val="single" w:sz="8" w:space="0" w:color="000000"/>
              <w:bottom w:val="single" w:sz="8" w:space="0" w:color="000000"/>
              <w:right w:val="single" w:sz="8" w:space="0" w:color="000000"/>
            </w:tcBorders>
            <w:shd w:val="clear" w:color="auto" w:fill="auto"/>
          </w:tcPr>
          <w:p w14:paraId="0000015A" w14:textId="77777777" w:rsidR="000C6474" w:rsidRDefault="006A4CAE">
            <w:pPr>
              <w:widowControl w:val="0"/>
              <w:spacing w:after="0" w:line="240" w:lineRule="auto"/>
              <w:jc w:val="both"/>
              <w:rPr>
                <w:rFonts w:ascii="Arial" w:eastAsia="Arial" w:hAnsi="Arial" w:cs="Arial"/>
                <w:i/>
                <w:sz w:val="18"/>
                <w:szCs w:val="18"/>
              </w:rPr>
            </w:pPr>
            <w:r>
              <w:rPr>
                <w:rFonts w:ascii="Arial" w:eastAsia="Arial" w:hAnsi="Arial" w:cs="Arial"/>
                <w:i/>
                <w:sz w:val="18"/>
                <w:szCs w:val="18"/>
              </w:rPr>
              <w:t>3220</w:t>
            </w:r>
          </w:p>
        </w:tc>
        <w:tc>
          <w:tcPr>
            <w:tcW w:w="3120" w:type="dxa"/>
            <w:tcBorders>
              <w:top w:val="single" w:sz="8" w:space="0" w:color="000000"/>
              <w:left w:val="single" w:sz="8" w:space="0" w:color="000000"/>
              <w:bottom w:val="single" w:sz="8" w:space="0" w:color="000000"/>
              <w:right w:val="single" w:sz="8" w:space="0" w:color="000000"/>
            </w:tcBorders>
            <w:shd w:val="clear" w:color="auto" w:fill="auto"/>
          </w:tcPr>
          <w:p w14:paraId="0000015B" w14:textId="77777777" w:rsidR="000C6474" w:rsidRDefault="006A4CAE">
            <w:pPr>
              <w:widowControl w:val="0"/>
              <w:spacing w:after="0" w:line="240" w:lineRule="auto"/>
              <w:jc w:val="both"/>
              <w:rPr>
                <w:rFonts w:ascii="Arial" w:eastAsia="Arial" w:hAnsi="Arial" w:cs="Arial"/>
                <w:i/>
                <w:sz w:val="18"/>
                <w:szCs w:val="18"/>
              </w:rPr>
            </w:pPr>
            <w:r>
              <w:rPr>
                <w:rFonts w:ascii="Arial" w:eastAsia="Arial" w:hAnsi="Arial" w:cs="Arial"/>
                <w:i/>
                <w:sz w:val="18"/>
                <w:szCs w:val="18"/>
              </w:rPr>
              <w:t xml:space="preserve">Benoît </w:t>
            </w:r>
            <w:proofErr w:type="spellStart"/>
            <w:r>
              <w:rPr>
                <w:rFonts w:ascii="Arial" w:eastAsia="Arial" w:hAnsi="Arial" w:cs="Arial"/>
                <w:i/>
                <w:sz w:val="18"/>
                <w:szCs w:val="18"/>
              </w:rPr>
              <w:t>Rompré</w:t>
            </w:r>
            <w:proofErr w:type="spellEnd"/>
            <w:r>
              <w:rPr>
                <w:rFonts w:ascii="Arial" w:eastAsia="Arial" w:hAnsi="Arial" w:cs="Arial"/>
                <w:i/>
                <w:sz w:val="18"/>
                <w:szCs w:val="18"/>
              </w:rPr>
              <w:t xml:space="preserve"> et Chantale Bédard</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14:paraId="0000015C" w14:textId="77777777" w:rsidR="000C6474" w:rsidRDefault="006A4CAE">
            <w:pPr>
              <w:widowControl w:val="0"/>
              <w:spacing w:after="0" w:line="240" w:lineRule="auto"/>
              <w:jc w:val="both"/>
              <w:rPr>
                <w:rFonts w:ascii="Arial" w:eastAsia="Arial" w:hAnsi="Arial" w:cs="Arial"/>
                <w:i/>
                <w:sz w:val="18"/>
                <w:szCs w:val="18"/>
              </w:rPr>
            </w:pPr>
            <w:r>
              <w:rPr>
                <w:rFonts w:ascii="Arial" w:eastAsia="Arial" w:hAnsi="Arial" w:cs="Arial"/>
                <w:i/>
                <w:sz w:val="18"/>
                <w:szCs w:val="18"/>
              </w:rPr>
              <w:t>1</w:t>
            </w:r>
          </w:p>
        </w:tc>
      </w:tr>
      <w:tr w:rsidR="000C6474" w14:paraId="1EE08531" w14:textId="77777777">
        <w:tc>
          <w:tcPr>
            <w:tcW w:w="698" w:type="dxa"/>
            <w:tcBorders>
              <w:top w:val="single" w:sz="8" w:space="0" w:color="000000"/>
              <w:left w:val="single" w:sz="8" w:space="0" w:color="000000"/>
              <w:bottom w:val="single" w:sz="8" w:space="0" w:color="000000"/>
              <w:right w:val="single" w:sz="8" w:space="0" w:color="000000"/>
            </w:tcBorders>
            <w:shd w:val="clear" w:color="auto" w:fill="auto"/>
          </w:tcPr>
          <w:p w14:paraId="0000015D" w14:textId="77777777" w:rsidR="000C6474" w:rsidRDefault="006A4CAE">
            <w:pPr>
              <w:widowControl w:val="0"/>
              <w:spacing w:after="0" w:line="240" w:lineRule="auto"/>
              <w:jc w:val="both"/>
              <w:rPr>
                <w:rFonts w:ascii="Arial" w:eastAsia="Arial" w:hAnsi="Arial" w:cs="Arial"/>
                <w:i/>
                <w:sz w:val="18"/>
                <w:szCs w:val="18"/>
              </w:rPr>
            </w:pPr>
            <w:r>
              <w:rPr>
                <w:rFonts w:ascii="Arial" w:eastAsia="Arial" w:hAnsi="Arial" w:cs="Arial"/>
                <w:i/>
                <w:sz w:val="18"/>
                <w:szCs w:val="18"/>
              </w:rPr>
              <w:t>3230</w:t>
            </w:r>
          </w:p>
        </w:tc>
        <w:tc>
          <w:tcPr>
            <w:tcW w:w="3120" w:type="dxa"/>
            <w:tcBorders>
              <w:top w:val="single" w:sz="8" w:space="0" w:color="000000"/>
              <w:left w:val="single" w:sz="8" w:space="0" w:color="000000"/>
              <w:bottom w:val="single" w:sz="8" w:space="0" w:color="000000"/>
              <w:right w:val="single" w:sz="8" w:space="0" w:color="000000"/>
            </w:tcBorders>
            <w:shd w:val="clear" w:color="auto" w:fill="auto"/>
          </w:tcPr>
          <w:p w14:paraId="0000015E" w14:textId="77777777" w:rsidR="000C6474" w:rsidRDefault="006A4CAE">
            <w:pPr>
              <w:widowControl w:val="0"/>
              <w:spacing w:after="0" w:line="240" w:lineRule="auto"/>
              <w:jc w:val="both"/>
              <w:rPr>
                <w:rFonts w:ascii="Arial" w:eastAsia="Arial" w:hAnsi="Arial" w:cs="Arial"/>
                <w:i/>
                <w:sz w:val="18"/>
                <w:szCs w:val="18"/>
              </w:rPr>
            </w:pPr>
            <w:r>
              <w:rPr>
                <w:rFonts w:ascii="Arial" w:eastAsia="Arial" w:hAnsi="Arial" w:cs="Arial"/>
                <w:i/>
                <w:sz w:val="18"/>
                <w:szCs w:val="18"/>
              </w:rPr>
              <w:t>Lise Trottier et Adrien Nadeau</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14:paraId="0000015F" w14:textId="77777777" w:rsidR="000C6474" w:rsidRDefault="006A4CAE">
            <w:pPr>
              <w:widowControl w:val="0"/>
              <w:spacing w:after="0" w:line="240" w:lineRule="auto"/>
              <w:jc w:val="both"/>
              <w:rPr>
                <w:rFonts w:ascii="Arial" w:eastAsia="Arial" w:hAnsi="Arial" w:cs="Arial"/>
                <w:i/>
                <w:sz w:val="18"/>
                <w:szCs w:val="18"/>
              </w:rPr>
            </w:pPr>
            <w:r>
              <w:rPr>
                <w:rFonts w:ascii="Arial" w:eastAsia="Arial" w:hAnsi="Arial" w:cs="Arial"/>
                <w:i/>
                <w:sz w:val="18"/>
                <w:szCs w:val="18"/>
              </w:rPr>
              <w:t>1</w:t>
            </w:r>
          </w:p>
        </w:tc>
      </w:tr>
      <w:tr w:rsidR="000C6474" w14:paraId="2662602D" w14:textId="77777777">
        <w:tc>
          <w:tcPr>
            <w:tcW w:w="698" w:type="dxa"/>
            <w:tcBorders>
              <w:top w:val="single" w:sz="8" w:space="0" w:color="000000"/>
              <w:left w:val="single" w:sz="8" w:space="0" w:color="000000"/>
              <w:bottom w:val="single" w:sz="8" w:space="0" w:color="000000"/>
              <w:right w:val="single" w:sz="8" w:space="0" w:color="000000"/>
            </w:tcBorders>
            <w:shd w:val="clear" w:color="auto" w:fill="auto"/>
          </w:tcPr>
          <w:p w14:paraId="00000160" w14:textId="77777777" w:rsidR="000C6474" w:rsidRDefault="006A4CAE">
            <w:pPr>
              <w:widowControl w:val="0"/>
              <w:spacing w:after="0" w:line="240" w:lineRule="auto"/>
              <w:jc w:val="both"/>
              <w:rPr>
                <w:rFonts w:ascii="Arial" w:eastAsia="Arial" w:hAnsi="Arial" w:cs="Arial"/>
                <w:i/>
                <w:sz w:val="18"/>
                <w:szCs w:val="18"/>
              </w:rPr>
            </w:pPr>
            <w:r>
              <w:rPr>
                <w:rFonts w:ascii="Arial" w:eastAsia="Arial" w:hAnsi="Arial" w:cs="Arial"/>
                <w:i/>
                <w:sz w:val="18"/>
                <w:szCs w:val="18"/>
              </w:rPr>
              <w:t>3240</w:t>
            </w:r>
          </w:p>
        </w:tc>
        <w:tc>
          <w:tcPr>
            <w:tcW w:w="3120" w:type="dxa"/>
            <w:tcBorders>
              <w:top w:val="single" w:sz="8" w:space="0" w:color="000000"/>
              <w:left w:val="single" w:sz="8" w:space="0" w:color="000000"/>
              <w:bottom w:val="single" w:sz="8" w:space="0" w:color="000000"/>
              <w:right w:val="single" w:sz="8" w:space="0" w:color="000000"/>
            </w:tcBorders>
            <w:shd w:val="clear" w:color="auto" w:fill="auto"/>
          </w:tcPr>
          <w:p w14:paraId="00000161" w14:textId="77777777" w:rsidR="000C6474" w:rsidRDefault="006A4CAE">
            <w:pPr>
              <w:widowControl w:val="0"/>
              <w:spacing w:after="0" w:line="240" w:lineRule="auto"/>
              <w:jc w:val="both"/>
              <w:rPr>
                <w:rFonts w:ascii="Arial" w:eastAsia="Arial" w:hAnsi="Arial" w:cs="Arial"/>
                <w:i/>
                <w:sz w:val="18"/>
                <w:szCs w:val="18"/>
              </w:rPr>
            </w:pPr>
            <w:r>
              <w:rPr>
                <w:rFonts w:ascii="Arial" w:eastAsia="Arial" w:hAnsi="Arial" w:cs="Arial"/>
                <w:i/>
                <w:sz w:val="18"/>
                <w:szCs w:val="18"/>
              </w:rPr>
              <w:t>Lyne Therrien, Alex et M-Ève Bélanger</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14:paraId="00000162" w14:textId="77777777" w:rsidR="000C6474" w:rsidRDefault="006A4CAE">
            <w:pPr>
              <w:widowControl w:val="0"/>
              <w:spacing w:after="0" w:line="240" w:lineRule="auto"/>
              <w:jc w:val="both"/>
              <w:rPr>
                <w:rFonts w:ascii="Arial" w:eastAsia="Arial" w:hAnsi="Arial" w:cs="Arial"/>
                <w:i/>
                <w:sz w:val="18"/>
                <w:szCs w:val="18"/>
              </w:rPr>
            </w:pPr>
            <w:r>
              <w:rPr>
                <w:rFonts w:ascii="Arial" w:eastAsia="Arial" w:hAnsi="Arial" w:cs="Arial"/>
                <w:i/>
                <w:sz w:val="18"/>
                <w:szCs w:val="18"/>
              </w:rPr>
              <w:t>1</w:t>
            </w:r>
          </w:p>
        </w:tc>
      </w:tr>
      <w:tr w:rsidR="000C6474" w14:paraId="27105ABE" w14:textId="77777777">
        <w:tc>
          <w:tcPr>
            <w:tcW w:w="698" w:type="dxa"/>
            <w:tcBorders>
              <w:top w:val="single" w:sz="8" w:space="0" w:color="000000"/>
              <w:left w:val="single" w:sz="8" w:space="0" w:color="000000"/>
              <w:bottom w:val="single" w:sz="8" w:space="0" w:color="000000"/>
              <w:right w:val="single" w:sz="8" w:space="0" w:color="000000"/>
            </w:tcBorders>
            <w:shd w:val="clear" w:color="auto" w:fill="auto"/>
          </w:tcPr>
          <w:p w14:paraId="00000163" w14:textId="77777777" w:rsidR="000C6474" w:rsidRDefault="006A4CAE">
            <w:pPr>
              <w:widowControl w:val="0"/>
              <w:spacing w:after="0" w:line="240" w:lineRule="auto"/>
              <w:jc w:val="both"/>
              <w:rPr>
                <w:rFonts w:ascii="Arial" w:eastAsia="Arial" w:hAnsi="Arial" w:cs="Arial"/>
                <w:i/>
                <w:sz w:val="18"/>
                <w:szCs w:val="18"/>
              </w:rPr>
            </w:pPr>
            <w:r>
              <w:rPr>
                <w:rFonts w:ascii="Arial" w:eastAsia="Arial" w:hAnsi="Arial" w:cs="Arial"/>
                <w:i/>
                <w:sz w:val="18"/>
                <w:szCs w:val="18"/>
              </w:rPr>
              <w:t>3250</w:t>
            </w:r>
          </w:p>
        </w:tc>
        <w:tc>
          <w:tcPr>
            <w:tcW w:w="3120" w:type="dxa"/>
            <w:tcBorders>
              <w:top w:val="single" w:sz="8" w:space="0" w:color="000000"/>
              <w:left w:val="single" w:sz="8" w:space="0" w:color="000000"/>
              <w:bottom w:val="single" w:sz="8" w:space="0" w:color="000000"/>
              <w:right w:val="single" w:sz="8" w:space="0" w:color="000000"/>
            </w:tcBorders>
            <w:shd w:val="clear" w:color="auto" w:fill="auto"/>
          </w:tcPr>
          <w:p w14:paraId="00000164" w14:textId="77777777" w:rsidR="000C6474" w:rsidRDefault="006A4CAE">
            <w:pPr>
              <w:widowControl w:val="0"/>
              <w:spacing w:after="0" w:line="240" w:lineRule="auto"/>
              <w:jc w:val="both"/>
              <w:rPr>
                <w:rFonts w:ascii="Arial" w:eastAsia="Arial" w:hAnsi="Arial" w:cs="Arial"/>
                <w:i/>
                <w:sz w:val="18"/>
                <w:szCs w:val="18"/>
              </w:rPr>
            </w:pPr>
            <w:r>
              <w:rPr>
                <w:rFonts w:ascii="Arial" w:eastAsia="Arial" w:hAnsi="Arial" w:cs="Arial"/>
                <w:i/>
                <w:sz w:val="18"/>
                <w:szCs w:val="18"/>
              </w:rPr>
              <w:t>Stella Phaneuf, Simon et Jeff Turmel</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14:paraId="00000165" w14:textId="77777777" w:rsidR="000C6474" w:rsidRDefault="006A4CAE">
            <w:pPr>
              <w:widowControl w:val="0"/>
              <w:spacing w:after="0" w:line="240" w:lineRule="auto"/>
              <w:jc w:val="both"/>
              <w:rPr>
                <w:rFonts w:ascii="Arial" w:eastAsia="Arial" w:hAnsi="Arial" w:cs="Arial"/>
                <w:i/>
                <w:sz w:val="18"/>
                <w:szCs w:val="18"/>
              </w:rPr>
            </w:pPr>
            <w:r>
              <w:rPr>
                <w:rFonts w:ascii="Arial" w:eastAsia="Arial" w:hAnsi="Arial" w:cs="Arial"/>
                <w:i/>
                <w:sz w:val="18"/>
                <w:szCs w:val="18"/>
              </w:rPr>
              <w:t>1</w:t>
            </w:r>
          </w:p>
        </w:tc>
      </w:tr>
      <w:tr w:rsidR="000C6474" w14:paraId="3975EDEF" w14:textId="77777777">
        <w:tc>
          <w:tcPr>
            <w:tcW w:w="698" w:type="dxa"/>
            <w:tcBorders>
              <w:top w:val="single" w:sz="8" w:space="0" w:color="000000"/>
              <w:left w:val="single" w:sz="8" w:space="0" w:color="000000"/>
              <w:bottom w:val="single" w:sz="8" w:space="0" w:color="000000"/>
              <w:right w:val="single" w:sz="8" w:space="0" w:color="000000"/>
            </w:tcBorders>
            <w:shd w:val="clear" w:color="auto" w:fill="auto"/>
          </w:tcPr>
          <w:p w14:paraId="00000166" w14:textId="77777777" w:rsidR="000C6474" w:rsidRDefault="006A4CAE">
            <w:pPr>
              <w:widowControl w:val="0"/>
              <w:spacing w:after="0" w:line="240" w:lineRule="auto"/>
              <w:jc w:val="both"/>
              <w:rPr>
                <w:rFonts w:ascii="Arial" w:eastAsia="Arial" w:hAnsi="Arial" w:cs="Arial"/>
                <w:i/>
                <w:sz w:val="18"/>
                <w:szCs w:val="18"/>
              </w:rPr>
            </w:pPr>
            <w:r>
              <w:rPr>
                <w:rFonts w:ascii="Arial" w:eastAsia="Arial" w:hAnsi="Arial" w:cs="Arial"/>
                <w:i/>
                <w:sz w:val="18"/>
                <w:szCs w:val="18"/>
              </w:rPr>
              <w:t>3310</w:t>
            </w:r>
          </w:p>
        </w:tc>
        <w:tc>
          <w:tcPr>
            <w:tcW w:w="3120" w:type="dxa"/>
            <w:tcBorders>
              <w:top w:val="single" w:sz="8" w:space="0" w:color="000000"/>
              <w:left w:val="single" w:sz="8" w:space="0" w:color="000000"/>
              <w:bottom w:val="single" w:sz="8" w:space="0" w:color="000000"/>
              <w:right w:val="single" w:sz="8" w:space="0" w:color="000000"/>
            </w:tcBorders>
            <w:shd w:val="clear" w:color="auto" w:fill="auto"/>
          </w:tcPr>
          <w:p w14:paraId="00000167" w14:textId="77777777" w:rsidR="000C6474" w:rsidRDefault="006A4CAE">
            <w:pPr>
              <w:widowControl w:val="0"/>
              <w:spacing w:after="0" w:line="240" w:lineRule="auto"/>
              <w:jc w:val="both"/>
              <w:rPr>
                <w:rFonts w:ascii="Arial" w:eastAsia="Arial" w:hAnsi="Arial" w:cs="Arial"/>
                <w:i/>
                <w:sz w:val="18"/>
                <w:szCs w:val="18"/>
              </w:rPr>
            </w:pPr>
            <w:r>
              <w:rPr>
                <w:rFonts w:ascii="Arial" w:eastAsia="Arial" w:hAnsi="Arial" w:cs="Arial"/>
                <w:i/>
                <w:sz w:val="18"/>
                <w:szCs w:val="18"/>
              </w:rPr>
              <w:t xml:space="preserve">Sonia </w:t>
            </w:r>
            <w:proofErr w:type="spellStart"/>
            <w:r>
              <w:rPr>
                <w:rFonts w:ascii="Arial" w:eastAsia="Arial" w:hAnsi="Arial" w:cs="Arial"/>
                <w:i/>
                <w:sz w:val="18"/>
                <w:szCs w:val="18"/>
              </w:rPr>
              <w:t>Lamontagne</w:t>
            </w:r>
            <w:proofErr w:type="spellEnd"/>
            <w:r>
              <w:rPr>
                <w:rFonts w:ascii="Arial" w:eastAsia="Arial" w:hAnsi="Arial" w:cs="Arial"/>
                <w:i/>
                <w:sz w:val="18"/>
                <w:szCs w:val="18"/>
              </w:rPr>
              <w:t xml:space="preserve"> et Claude Pineault</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14:paraId="00000168" w14:textId="77777777" w:rsidR="000C6474" w:rsidRDefault="006A4CAE">
            <w:pPr>
              <w:widowControl w:val="0"/>
              <w:spacing w:after="0" w:line="240" w:lineRule="auto"/>
              <w:jc w:val="both"/>
              <w:rPr>
                <w:rFonts w:ascii="Arial" w:eastAsia="Arial" w:hAnsi="Arial" w:cs="Arial"/>
                <w:i/>
                <w:sz w:val="18"/>
                <w:szCs w:val="18"/>
              </w:rPr>
            </w:pPr>
            <w:r>
              <w:rPr>
                <w:rFonts w:ascii="Arial" w:eastAsia="Arial" w:hAnsi="Arial" w:cs="Arial"/>
                <w:i/>
                <w:sz w:val="18"/>
                <w:szCs w:val="18"/>
              </w:rPr>
              <w:t>2</w:t>
            </w:r>
          </w:p>
        </w:tc>
      </w:tr>
      <w:tr w:rsidR="000C6474" w14:paraId="7C35CB87" w14:textId="77777777">
        <w:tc>
          <w:tcPr>
            <w:tcW w:w="698" w:type="dxa"/>
            <w:tcBorders>
              <w:top w:val="single" w:sz="8" w:space="0" w:color="000000"/>
              <w:left w:val="single" w:sz="8" w:space="0" w:color="000000"/>
              <w:bottom w:val="single" w:sz="8" w:space="0" w:color="000000"/>
              <w:right w:val="single" w:sz="8" w:space="0" w:color="000000"/>
            </w:tcBorders>
            <w:shd w:val="clear" w:color="auto" w:fill="auto"/>
          </w:tcPr>
          <w:p w14:paraId="00000169" w14:textId="77777777" w:rsidR="000C6474" w:rsidRDefault="006A4CAE">
            <w:pPr>
              <w:widowControl w:val="0"/>
              <w:spacing w:after="0" w:line="240" w:lineRule="auto"/>
              <w:jc w:val="both"/>
              <w:rPr>
                <w:rFonts w:ascii="Arial" w:eastAsia="Arial" w:hAnsi="Arial" w:cs="Arial"/>
                <w:i/>
                <w:sz w:val="18"/>
                <w:szCs w:val="18"/>
              </w:rPr>
            </w:pPr>
            <w:r>
              <w:rPr>
                <w:rFonts w:ascii="Arial" w:eastAsia="Arial" w:hAnsi="Arial" w:cs="Arial"/>
                <w:i/>
                <w:sz w:val="18"/>
                <w:szCs w:val="18"/>
              </w:rPr>
              <w:t>3355</w:t>
            </w:r>
          </w:p>
        </w:tc>
        <w:tc>
          <w:tcPr>
            <w:tcW w:w="3120" w:type="dxa"/>
            <w:tcBorders>
              <w:top w:val="single" w:sz="8" w:space="0" w:color="000000"/>
              <w:left w:val="single" w:sz="8" w:space="0" w:color="000000"/>
              <w:bottom w:val="single" w:sz="8" w:space="0" w:color="000000"/>
              <w:right w:val="single" w:sz="8" w:space="0" w:color="000000"/>
            </w:tcBorders>
            <w:shd w:val="clear" w:color="auto" w:fill="auto"/>
          </w:tcPr>
          <w:p w14:paraId="0000016A" w14:textId="77777777" w:rsidR="000C6474" w:rsidRDefault="006A4CAE">
            <w:pPr>
              <w:widowControl w:val="0"/>
              <w:spacing w:after="0" w:line="240" w:lineRule="auto"/>
              <w:jc w:val="both"/>
              <w:rPr>
                <w:rFonts w:ascii="Arial" w:eastAsia="Arial" w:hAnsi="Arial" w:cs="Arial"/>
                <w:i/>
                <w:sz w:val="18"/>
                <w:szCs w:val="18"/>
              </w:rPr>
            </w:pPr>
            <w:r>
              <w:rPr>
                <w:rFonts w:ascii="Arial" w:eastAsia="Arial" w:hAnsi="Arial" w:cs="Arial"/>
                <w:i/>
                <w:sz w:val="18"/>
                <w:szCs w:val="18"/>
              </w:rPr>
              <w:t>Danielle Harvey et Michel Brouillette</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14:paraId="0000016B" w14:textId="77777777" w:rsidR="000C6474" w:rsidRDefault="006A4CAE">
            <w:pPr>
              <w:widowControl w:val="0"/>
              <w:spacing w:after="0" w:line="240" w:lineRule="auto"/>
              <w:jc w:val="both"/>
              <w:rPr>
                <w:rFonts w:ascii="Arial" w:eastAsia="Arial" w:hAnsi="Arial" w:cs="Arial"/>
                <w:i/>
                <w:sz w:val="18"/>
                <w:szCs w:val="18"/>
              </w:rPr>
            </w:pPr>
            <w:r>
              <w:rPr>
                <w:rFonts w:ascii="Arial" w:eastAsia="Arial" w:hAnsi="Arial" w:cs="Arial"/>
                <w:i/>
                <w:sz w:val="18"/>
                <w:szCs w:val="18"/>
              </w:rPr>
              <w:t>2</w:t>
            </w:r>
          </w:p>
        </w:tc>
      </w:tr>
      <w:tr w:rsidR="000C6474" w14:paraId="36CDF4DA" w14:textId="77777777">
        <w:tc>
          <w:tcPr>
            <w:tcW w:w="698" w:type="dxa"/>
            <w:tcBorders>
              <w:top w:val="single" w:sz="8" w:space="0" w:color="000000"/>
              <w:left w:val="single" w:sz="8" w:space="0" w:color="000000"/>
              <w:bottom w:val="single" w:sz="8" w:space="0" w:color="000000"/>
              <w:right w:val="single" w:sz="8" w:space="0" w:color="000000"/>
            </w:tcBorders>
            <w:shd w:val="clear" w:color="auto" w:fill="auto"/>
          </w:tcPr>
          <w:p w14:paraId="0000016C" w14:textId="77777777" w:rsidR="000C6474" w:rsidRDefault="006A4CAE">
            <w:pPr>
              <w:widowControl w:val="0"/>
              <w:spacing w:after="0" w:line="240" w:lineRule="auto"/>
              <w:jc w:val="both"/>
              <w:rPr>
                <w:rFonts w:ascii="Arial" w:eastAsia="Arial" w:hAnsi="Arial" w:cs="Arial"/>
                <w:i/>
                <w:sz w:val="18"/>
                <w:szCs w:val="18"/>
              </w:rPr>
            </w:pPr>
            <w:r>
              <w:rPr>
                <w:rFonts w:ascii="Arial" w:eastAsia="Arial" w:hAnsi="Arial" w:cs="Arial"/>
                <w:i/>
                <w:sz w:val="18"/>
                <w:szCs w:val="18"/>
              </w:rPr>
              <w:t>3405</w:t>
            </w:r>
          </w:p>
        </w:tc>
        <w:tc>
          <w:tcPr>
            <w:tcW w:w="3120" w:type="dxa"/>
            <w:tcBorders>
              <w:top w:val="single" w:sz="8" w:space="0" w:color="000000"/>
              <w:left w:val="single" w:sz="8" w:space="0" w:color="000000"/>
              <w:bottom w:val="single" w:sz="8" w:space="0" w:color="000000"/>
              <w:right w:val="single" w:sz="8" w:space="0" w:color="000000"/>
            </w:tcBorders>
            <w:shd w:val="clear" w:color="auto" w:fill="auto"/>
          </w:tcPr>
          <w:p w14:paraId="0000016D" w14:textId="77777777" w:rsidR="000C6474" w:rsidRDefault="006A4CAE">
            <w:pPr>
              <w:widowControl w:val="0"/>
              <w:spacing w:after="0" w:line="240" w:lineRule="auto"/>
              <w:jc w:val="both"/>
              <w:rPr>
                <w:rFonts w:ascii="Arial" w:eastAsia="Arial" w:hAnsi="Arial" w:cs="Arial"/>
                <w:i/>
                <w:sz w:val="18"/>
                <w:szCs w:val="18"/>
              </w:rPr>
            </w:pPr>
            <w:r>
              <w:rPr>
                <w:rFonts w:ascii="Arial" w:eastAsia="Arial" w:hAnsi="Arial" w:cs="Arial"/>
                <w:i/>
                <w:sz w:val="18"/>
                <w:szCs w:val="18"/>
              </w:rPr>
              <w:t>Christyne Turcot et Michel Roy</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14:paraId="0000016E" w14:textId="77777777" w:rsidR="000C6474" w:rsidRDefault="006A4CAE">
            <w:pPr>
              <w:widowControl w:val="0"/>
              <w:spacing w:after="0" w:line="240" w:lineRule="auto"/>
              <w:jc w:val="both"/>
              <w:rPr>
                <w:rFonts w:ascii="Arial" w:eastAsia="Arial" w:hAnsi="Arial" w:cs="Arial"/>
                <w:i/>
                <w:sz w:val="18"/>
                <w:szCs w:val="18"/>
              </w:rPr>
            </w:pPr>
            <w:r>
              <w:rPr>
                <w:rFonts w:ascii="Arial" w:eastAsia="Arial" w:hAnsi="Arial" w:cs="Arial"/>
                <w:i/>
                <w:sz w:val="18"/>
                <w:szCs w:val="18"/>
              </w:rPr>
              <w:t>2</w:t>
            </w:r>
          </w:p>
        </w:tc>
      </w:tr>
      <w:tr w:rsidR="000C6474" w14:paraId="16371DF3" w14:textId="77777777">
        <w:tc>
          <w:tcPr>
            <w:tcW w:w="698" w:type="dxa"/>
            <w:tcBorders>
              <w:top w:val="single" w:sz="8" w:space="0" w:color="000000"/>
              <w:left w:val="single" w:sz="8" w:space="0" w:color="000000"/>
              <w:bottom w:val="single" w:sz="8" w:space="0" w:color="000000"/>
              <w:right w:val="single" w:sz="8" w:space="0" w:color="000000"/>
            </w:tcBorders>
            <w:shd w:val="clear" w:color="auto" w:fill="auto"/>
          </w:tcPr>
          <w:p w14:paraId="0000016F" w14:textId="77777777" w:rsidR="000C6474" w:rsidRDefault="006A4CAE">
            <w:pPr>
              <w:widowControl w:val="0"/>
              <w:spacing w:after="0" w:line="240" w:lineRule="auto"/>
              <w:jc w:val="both"/>
              <w:rPr>
                <w:rFonts w:ascii="Arial" w:eastAsia="Arial" w:hAnsi="Arial" w:cs="Arial"/>
                <w:i/>
                <w:sz w:val="18"/>
                <w:szCs w:val="18"/>
              </w:rPr>
            </w:pPr>
            <w:r>
              <w:rPr>
                <w:rFonts w:ascii="Arial" w:eastAsia="Arial" w:hAnsi="Arial" w:cs="Arial"/>
                <w:i/>
                <w:sz w:val="18"/>
                <w:szCs w:val="18"/>
              </w:rPr>
              <w:t>3425</w:t>
            </w:r>
          </w:p>
        </w:tc>
        <w:tc>
          <w:tcPr>
            <w:tcW w:w="3120" w:type="dxa"/>
            <w:tcBorders>
              <w:top w:val="single" w:sz="8" w:space="0" w:color="000000"/>
              <w:left w:val="single" w:sz="8" w:space="0" w:color="000000"/>
              <w:bottom w:val="single" w:sz="8" w:space="0" w:color="000000"/>
              <w:right w:val="single" w:sz="8" w:space="0" w:color="000000"/>
            </w:tcBorders>
            <w:shd w:val="clear" w:color="auto" w:fill="auto"/>
          </w:tcPr>
          <w:p w14:paraId="00000170" w14:textId="77777777" w:rsidR="000C6474" w:rsidRDefault="006A4CAE">
            <w:pPr>
              <w:widowControl w:val="0"/>
              <w:spacing w:after="0" w:line="240" w:lineRule="auto"/>
              <w:jc w:val="both"/>
              <w:rPr>
                <w:rFonts w:ascii="Arial" w:eastAsia="Arial" w:hAnsi="Arial" w:cs="Arial"/>
                <w:i/>
                <w:sz w:val="18"/>
                <w:szCs w:val="18"/>
              </w:rPr>
            </w:pPr>
            <w:r>
              <w:rPr>
                <w:rFonts w:ascii="Arial" w:eastAsia="Arial" w:hAnsi="Arial" w:cs="Arial"/>
                <w:i/>
                <w:sz w:val="18"/>
                <w:szCs w:val="18"/>
              </w:rPr>
              <w:t>Pierre Turcot</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14:paraId="00000171" w14:textId="77777777" w:rsidR="000C6474" w:rsidRDefault="006A4CAE">
            <w:pPr>
              <w:widowControl w:val="0"/>
              <w:spacing w:after="0" w:line="240" w:lineRule="auto"/>
              <w:jc w:val="both"/>
              <w:rPr>
                <w:rFonts w:ascii="Arial" w:eastAsia="Arial" w:hAnsi="Arial" w:cs="Arial"/>
                <w:i/>
                <w:sz w:val="18"/>
                <w:szCs w:val="18"/>
              </w:rPr>
            </w:pPr>
            <w:r>
              <w:rPr>
                <w:rFonts w:ascii="Arial" w:eastAsia="Arial" w:hAnsi="Arial" w:cs="Arial"/>
                <w:i/>
                <w:sz w:val="18"/>
                <w:szCs w:val="18"/>
              </w:rPr>
              <w:t>1</w:t>
            </w:r>
          </w:p>
        </w:tc>
      </w:tr>
      <w:tr w:rsidR="000C6474" w14:paraId="5B84A315" w14:textId="77777777">
        <w:tc>
          <w:tcPr>
            <w:tcW w:w="698" w:type="dxa"/>
            <w:tcBorders>
              <w:top w:val="single" w:sz="8" w:space="0" w:color="000000"/>
              <w:left w:val="single" w:sz="8" w:space="0" w:color="000000"/>
              <w:bottom w:val="single" w:sz="8" w:space="0" w:color="000000"/>
              <w:right w:val="single" w:sz="8" w:space="0" w:color="000000"/>
            </w:tcBorders>
            <w:shd w:val="clear" w:color="auto" w:fill="auto"/>
          </w:tcPr>
          <w:p w14:paraId="00000172" w14:textId="77777777" w:rsidR="000C6474" w:rsidRDefault="006A4CAE">
            <w:pPr>
              <w:widowControl w:val="0"/>
              <w:spacing w:after="0" w:line="240" w:lineRule="auto"/>
              <w:jc w:val="both"/>
              <w:rPr>
                <w:rFonts w:ascii="Arial" w:eastAsia="Arial" w:hAnsi="Arial" w:cs="Arial"/>
                <w:i/>
                <w:sz w:val="18"/>
                <w:szCs w:val="18"/>
              </w:rPr>
            </w:pPr>
            <w:r>
              <w:rPr>
                <w:rFonts w:ascii="Arial" w:eastAsia="Arial" w:hAnsi="Arial" w:cs="Arial"/>
                <w:i/>
                <w:sz w:val="18"/>
                <w:szCs w:val="18"/>
              </w:rPr>
              <w:t>3445</w:t>
            </w:r>
          </w:p>
        </w:tc>
        <w:tc>
          <w:tcPr>
            <w:tcW w:w="3120" w:type="dxa"/>
            <w:tcBorders>
              <w:top w:val="single" w:sz="8" w:space="0" w:color="000000"/>
              <w:left w:val="single" w:sz="8" w:space="0" w:color="000000"/>
              <w:bottom w:val="single" w:sz="8" w:space="0" w:color="000000"/>
              <w:right w:val="single" w:sz="8" w:space="0" w:color="000000"/>
            </w:tcBorders>
            <w:shd w:val="clear" w:color="auto" w:fill="auto"/>
          </w:tcPr>
          <w:p w14:paraId="00000173" w14:textId="77777777" w:rsidR="000C6474" w:rsidRDefault="006A4CAE">
            <w:pPr>
              <w:widowControl w:val="0"/>
              <w:spacing w:after="0" w:line="240" w:lineRule="auto"/>
              <w:jc w:val="both"/>
              <w:rPr>
                <w:rFonts w:ascii="Arial" w:eastAsia="Arial" w:hAnsi="Arial" w:cs="Arial"/>
                <w:i/>
                <w:sz w:val="18"/>
                <w:szCs w:val="18"/>
              </w:rPr>
            </w:pPr>
            <w:r>
              <w:rPr>
                <w:rFonts w:ascii="Arial" w:eastAsia="Arial" w:hAnsi="Arial" w:cs="Arial"/>
                <w:i/>
                <w:sz w:val="18"/>
                <w:szCs w:val="18"/>
              </w:rPr>
              <w:t>Carole Robitaille et Yves Marineau</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14:paraId="00000174" w14:textId="77777777" w:rsidR="000C6474" w:rsidRDefault="006A4CAE">
            <w:pPr>
              <w:widowControl w:val="0"/>
              <w:spacing w:after="0" w:line="240" w:lineRule="auto"/>
              <w:jc w:val="both"/>
              <w:rPr>
                <w:rFonts w:ascii="Arial" w:eastAsia="Arial" w:hAnsi="Arial" w:cs="Arial"/>
                <w:i/>
                <w:sz w:val="18"/>
                <w:szCs w:val="18"/>
              </w:rPr>
            </w:pPr>
            <w:r>
              <w:rPr>
                <w:rFonts w:ascii="Arial" w:eastAsia="Arial" w:hAnsi="Arial" w:cs="Arial"/>
                <w:i/>
                <w:sz w:val="18"/>
                <w:szCs w:val="18"/>
              </w:rPr>
              <w:t>2</w:t>
            </w:r>
          </w:p>
        </w:tc>
      </w:tr>
      <w:tr w:rsidR="000C6474" w14:paraId="0A713220" w14:textId="77777777">
        <w:tc>
          <w:tcPr>
            <w:tcW w:w="698" w:type="dxa"/>
            <w:tcBorders>
              <w:top w:val="single" w:sz="8" w:space="0" w:color="000000"/>
              <w:left w:val="single" w:sz="8" w:space="0" w:color="000000"/>
              <w:bottom w:val="single" w:sz="8" w:space="0" w:color="000000"/>
              <w:right w:val="single" w:sz="8" w:space="0" w:color="000000"/>
            </w:tcBorders>
            <w:shd w:val="clear" w:color="auto" w:fill="auto"/>
          </w:tcPr>
          <w:p w14:paraId="00000175" w14:textId="77777777" w:rsidR="000C6474" w:rsidRDefault="006A4CAE">
            <w:pPr>
              <w:widowControl w:val="0"/>
              <w:spacing w:after="0" w:line="240" w:lineRule="auto"/>
              <w:jc w:val="both"/>
              <w:rPr>
                <w:rFonts w:ascii="Arial" w:eastAsia="Arial" w:hAnsi="Arial" w:cs="Arial"/>
                <w:i/>
                <w:sz w:val="18"/>
                <w:szCs w:val="18"/>
              </w:rPr>
            </w:pPr>
            <w:r>
              <w:rPr>
                <w:rFonts w:ascii="Arial" w:eastAsia="Arial" w:hAnsi="Arial" w:cs="Arial"/>
                <w:i/>
                <w:sz w:val="18"/>
                <w:szCs w:val="18"/>
              </w:rPr>
              <w:t>3475</w:t>
            </w:r>
          </w:p>
        </w:tc>
        <w:tc>
          <w:tcPr>
            <w:tcW w:w="3120" w:type="dxa"/>
            <w:tcBorders>
              <w:top w:val="single" w:sz="8" w:space="0" w:color="000000"/>
              <w:left w:val="single" w:sz="8" w:space="0" w:color="000000"/>
              <w:bottom w:val="single" w:sz="8" w:space="0" w:color="000000"/>
              <w:right w:val="single" w:sz="8" w:space="0" w:color="000000"/>
            </w:tcBorders>
            <w:shd w:val="clear" w:color="auto" w:fill="auto"/>
          </w:tcPr>
          <w:p w14:paraId="00000176" w14:textId="77777777" w:rsidR="000C6474" w:rsidRDefault="006A4CAE">
            <w:pPr>
              <w:widowControl w:val="0"/>
              <w:spacing w:after="0" w:line="240" w:lineRule="auto"/>
              <w:jc w:val="both"/>
              <w:rPr>
                <w:rFonts w:ascii="Arial" w:eastAsia="Arial" w:hAnsi="Arial" w:cs="Arial"/>
                <w:i/>
                <w:sz w:val="18"/>
                <w:szCs w:val="18"/>
              </w:rPr>
            </w:pPr>
            <w:r>
              <w:rPr>
                <w:rFonts w:ascii="Arial" w:eastAsia="Arial" w:hAnsi="Arial" w:cs="Arial"/>
                <w:i/>
                <w:sz w:val="18"/>
                <w:szCs w:val="18"/>
              </w:rPr>
              <w:t>Robert Parent, M-F Tremblay</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14:paraId="00000177" w14:textId="77777777" w:rsidR="000C6474" w:rsidRDefault="006A4CAE">
            <w:pPr>
              <w:widowControl w:val="0"/>
              <w:spacing w:after="0" w:line="240" w:lineRule="auto"/>
              <w:jc w:val="both"/>
              <w:rPr>
                <w:rFonts w:ascii="Arial" w:eastAsia="Arial" w:hAnsi="Arial" w:cs="Arial"/>
                <w:i/>
                <w:sz w:val="18"/>
                <w:szCs w:val="18"/>
              </w:rPr>
            </w:pPr>
            <w:r>
              <w:rPr>
                <w:rFonts w:ascii="Arial" w:eastAsia="Arial" w:hAnsi="Arial" w:cs="Arial"/>
                <w:i/>
                <w:sz w:val="18"/>
                <w:szCs w:val="18"/>
              </w:rPr>
              <w:t>1</w:t>
            </w:r>
          </w:p>
        </w:tc>
      </w:tr>
      <w:tr w:rsidR="000C6474" w14:paraId="339CB2C4" w14:textId="77777777">
        <w:tc>
          <w:tcPr>
            <w:tcW w:w="698" w:type="dxa"/>
            <w:tcBorders>
              <w:top w:val="single" w:sz="8" w:space="0" w:color="000000"/>
              <w:left w:val="single" w:sz="8" w:space="0" w:color="000000"/>
              <w:bottom w:val="single" w:sz="8" w:space="0" w:color="000000"/>
              <w:right w:val="single" w:sz="8" w:space="0" w:color="000000"/>
            </w:tcBorders>
            <w:shd w:val="clear" w:color="auto" w:fill="auto"/>
          </w:tcPr>
          <w:p w14:paraId="00000178" w14:textId="77777777" w:rsidR="000C6474" w:rsidRDefault="006A4CAE">
            <w:pPr>
              <w:widowControl w:val="0"/>
              <w:spacing w:after="0" w:line="240" w:lineRule="auto"/>
              <w:jc w:val="both"/>
              <w:rPr>
                <w:rFonts w:ascii="Arial" w:eastAsia="Arial" w:hAnsi="Arial" w:cs="Arial"/>
                <w:i/>
                <w:sz w:val="18"/>
                <w:szCs w:val="18"/>
              </w:rPr>
            </w:pPr>
            <w:r>
              <w:rPr>
                <w:rFonts w:ascii="Arial" w:eastAsia="Arial" w:hAnsi="Arial" w:cs="Arial"/>
                <w:i/>
                <w:sz w:val="18"/>
                <w:szCs w:val="18"/>
              </w:rPr>
              <w:t>3551</w:t>
            </w:r>
          </w:p>
        </w:tc>
        <w:tc>
          <w:tcPr>
            <w:tcW w:w="3120" w:type="dxa"/>
            <w:tcBorders>
              <w:top w:val="single" w:sz="8" w:space="0" w:color="000000"/>
              <w:left w:val="single" w:sz="8" w:space="0" w:color="000000"/>
              <w:bottom w:val="single" w:sz="8" w:space="0" w:color="000000"/>
              <w:right w:val="single" w:sz="8" w:space="0" w:color="000000"/>
            </w:tcBorders>
            <w:shd w:val="clear" w:color="auto" w:fill="auto"/>
          </w:tcPr>
          <w:p w14:paraId="00000179" w14:textId="77777777" w:rsidR="000C6474" w:rsidRDefault="006A4CAE">
            <w:pPr>
              <w:widowControl w:val="0"/>
              <w:spacing w:after="0" w:line="240" w:lineRule="auto"/>
              <w:jc w:val="both"/>
              <w:rPr>
                <w:rFonts w:ascii="Arial" w:eastAsia="Arial" w:hAnsi="Arial" w:cs="Arial"/>
                <w:i/>
                <w:sz w:val="18"/>
                <w:szCs w:val="18"/>
              </w:rPr>
            </w:pPr>
            <w:r>
              <w:rPr>
                <w:rFonts w:ascii="Arial" w:eastAsia="Arial" w:hAnsi="Arial" w:cs="Arial"/>
                <w:i/>
                <w:sz w:val="18"/>
                <w:szCs w:val="18"/>
              </w:rPr>
              <w:t>Marie-Josée Lafleur et Charles Verrette</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14:paraId="0000017A" w14:textId="77777777" w:rsidR="000C6474" w:rsidRDefault="006A4CAE">
            <w:pPr>
              <w:widowControl w:val="0"/>
              <w:spacing w:after="0" w:line="240" w:lineRule="auto"/>
              <w:jc w:val="both"/>
              <w:rPr>
                <w:rFonts w:ascii="Arial" w:eastAsia="Arial" w:hAnsi="Arial" w:cs="Arial"/>
                <w:i/>
                <w:sz w:val="18"/>
                <w:szCs w:val="18"/>
              </w:rPr>
            </w:pPr>
            <w:r>
              <w:rPr>
                <w:rFonts w:ascii="Arial" w:eastAsia="Arial" w:hAnsi="Arial" w:cs="Arial"/>
                <w:i/>
                <w:sz w:val="18"/>
                <w:szCs w:val="18"/>
              </w:rPr>
              <w:t>2</w:t>
            </w:r>
          </w:p>
        </w:tc>
      </w:tr>
      <w:tr w:rsidR="000C6474" w14:paraId="1D82EB70" w14:textId="77777777">
        <w:tc>
          <w:tcPr>
            <w:tcW w:w="698" w:type="dxa"/>
            <w:tcBorders>
              <w:top w:val="single" w:sz="8" w:space="0" w:color="000000"/>
              <w:left w:val="single" w:sz="8" w:space="0" w:color="000000"/>
              <w:bottom w:val="single" w:sz="8" w:space="0" w:color="000000"/>
              <w:right w:val="single" w:sz="8" w:space="0" w:color="000000"/>
            </w:tcBorders>
            <w:shd w:val="clear" w:color="auto" w:fill="auto"/>
          </w:tcPr>
          <w:p w14:paraId="0000017B" w14:textId="77777777" w:rsidR="000C6474" w:rsidRDefault="006A4CAE">
            <w:pPr>
              <w:widowControl w:val="0"/>
              <w:spacing w:after="0" w:line="240" w:lineRule="auto"/>
              <w:jc w:val="both"/>
              <w:rPr>
                <w:rFonts w:ascii="Arial" w:eastAsia="Arial" w:hAnsi="Arial" w:cs="Arial"/>
                <w:i/>
                <w:sz w:val="18"/>
                <w:szCs w:val="18"/>
              </w:rPr>
            </w:pPr>
            <w:r>
              <w:rPr>
                <w:rFonts w:ascii="Arial" w:eastAsia="Arial" w:hAnsi="Arial" w:cs="Arial"/>
                <w:i/>
                <w:sz w:val="18"/>
                <w:szCs w:val="18"/>
              </w:rPr>
              <w:t>3555</w:t>
            </w:r>
          </w:p>
        </w:tc>
        <w:tc>
          <w:tcPr>
            <w:tcW w:w="3120" w:type="dxa"/>
            <w:tcBorders>
              <w:top w:val="single" w:sz="8" w:space="0" w:color="000000"/>
              <w:left w:val="single" w:sz="8" w:space="0" w:color="000000"/>
              <w:bottom w:val="single" w:sz="8" w:space="0" w:color="000000"/>
              <w:right w:val="single" w:sz="8" w:space="0" w:color="000000"/>
            </w:tcBorders>
            <w:shd w:val="clear" w:color="auto" w:fill="auto"/>
          </w:tcPr>
          <w:p w14:paraId="0000017C" w14:textId="77777777" w:rsidR="000C6474" w:rsidRDefault="006A4CAE">
            <w:pPr>
              <w:widowControl w:val="0"/>
              <w:spacing w:after="0" w:line="240" w:lineRule="auto"/>
              <w:jc w:val="both"/>
              <w:rPr>
                <w:rFonts w:ascii="Arial" w:eastAsia="Arial" w:hAnsi="Arial" w:cs="Arial"/>
                <w:i/>
                <w:sz w:val="18"/>
                <w:szCs w:val="18"/>
              </w:rPr>
            </w:pPr>
            <w:r>
              <w:rPr>
                <w:rFonts w:ascii="Arial" w:eastAsia="Arial" w:hAnsi="Arial" w:cs="Arial"/>
                <w:i/>
                <w:sz w:val="18"/>
                <w:szCs w:val="18"/>
              </w:rPr>
              <w:t>Brigitte Pineau et Guy-Francis Julien</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14:paraId="0000017D" w14:textId="77777777" w:rsidR="000C6474" w:rsidRDefault="006A4CAE">
            <w:pPr>
              <w:widowControl w:val="0"/>
              <w:spacing w:after="0" w:line="240" w:lineRule="auto"/>
              <w:jc w:val="both"/>
              <w:rPr>
                <w:rFonts w:ascii="Arial" w:eastAsia="Arial" w:hAnsi="Arial" w:cs="Arial"/>
                <w:i/>
                <w:sz w:val="18"/>
                <w:szCs w:val="18"/>
              </w:rPr>
            </w:pPr>
            <w:r>
              <w:rPr>
                <w:rFonts w:ascii="Arial" w:eastAsia="Arial" w:hAnsi="Arial" w:cs="Arial"/>
                <w:i/>
                <w:sz w:val="18"/>
                <w:szCs w:val="18"/>
              </w:rPr>
              <w:t>3</w:t>
            </w:r>
          </w:p>
        </w:tc>
      </w:tr>
      <w:tr w:rsidR="000C6474" w14:paraId="428EE02F" w14:textId="77777777">
        <w:tc>
          <w:tcPr>
            <w:tcW w:w="698" w:type="dxa"/>
            <w:tcBorders>
              <w:top w:val="single" w:sz="8" w:space="0" w:color="000000"/>
              <w:left w:val="single" w:sz="8" w:space="0" w:color="000000"/>
              <w:bottom w:val="single" w:sz="8" w:space="0" w:color="000000"/>
              <w:right w:val="single" w:sz="8" w:space="0" w:color="000000"/>
            </w:tcBorders>
            <w:shd w:val="clear" w:color="auto" w:fill="auto"/>
          </w:tcPr>
          <w:p w14:paraId="0000017E" w14:textId="77777777" w:rsidR="000C6474" w:rsidRDefault="006A4CAE">
            <w:pPr>
              <w:widowControl w:val="0"/>
              <w:spacing w:after="0" w:line="240" w:lineRule="auto"/>
              <w:jc w:val="both"/>
              <w:rPr>
                <w:rFonts w:ascii="Arial" w:eastAsia="Arial" w:hAnsi="Arial" w:cs="Arial"/>
                <w:i/>
                <w:sz w:val="18"/>
                <w:szCs w:val="18"/>
              </w:rPr>
            </w:pPr>
            <w:r>
              <w:rPr>
                <w:rFonts w:ascii="Arial" w:eastAsia="Arial" w:hAnsi="Arial" w:cs="Arial"/>
                <w:i/>
                <w:sz w:val="18"/>
                <w:szCs w:val="18"/>
              </w:rPr>
              <w:t>3563</w:t>
            </w:r>
          </w:p>
        </w:tc>
        <w:tc>
          <w:tcPr>
            <w:tcW w:w="3120" w:type="dxa"/>
            <w:tcBorders>
              <w:top w:val="single" w:sz="8" w:space="0" w:color="000000"/>
              <w:left w:val="single" w:sz="8" w:space="0" w:color="000000"/>
              <w:bottom w:val="single" w:sz="8" w:space="0" w:color="000000"/>
              <w:right w:val="single" w:sz="8" w:space="0" w:color="000000"/>
            </w:tcBorders>
            <w:shd w:val="clear" w:color="auto" w:fill="auto"/>
          </w:tcPr>
          <w:p w14:paraId="0000017F" w14:textId="77777777" w:rsidR="000C6474" w:rsidRDefault="006A4CAE">
            <w:pPr>
              <w:widowControl w:val="0"/>
              <w:spacing w:after="0" w:line="240" w:lineRule="auto"/>
              <w:jc w:val="both"/>
              <w:rPr>
                <w:rFonts w:ascii="Arial" w:eastAsia="Arial" w:hAnsi="Arial" w:cs="Arial"/>
                <w:i/>
                <w:sz w:val="18"/>
                <w:szCs w:val="18"/>
              </w:rPr>
            </w:pPr>
            <w:r>
              <w:rPr>
                <w:rFonts w:ascii="Arial" w:eastAsia="Arial" w:hAnsi="Arial" w:cs="Arial"/>
                <w:i/>
                <w:sz w:val="18"/>
                <w:szCs w:val="18"/>
              </w:rPr>
              <w:t>Guy Dumas et Louise Lafleur</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14:paraId="00000180" w14:textId="77777777" w:rsidR="000C6474" w:rsidRDefault="006A4CAE">
            <w:pPr>
              <w:widowControl w:val="0"/>
              <w:spacing w:after="0" w:line="240" w:lineRule="auto"/>
              <w:jc w:val="both"/>
              <w:rPr>
                <w:rFonts w:ascii="Arial" w:eastAsia="Arial" w:hAnsi="Arial" w:cs="Arial"/>
                <w:i/>
                <w:sz w:val="18"/>
                <w:szCs w:val="18"/>
              </w:rPr>
            </w:pPr>
            <w:r>
              <w:rPr>
                <w:rFonts w:ascii="Arial" w:eastAsia="Arial" w:hAnsi="Arial" w:cs="Arial"/>
                <w:i/>
                <w:sz w:val="18"/>
                <w:szCs w:val="18"/>
              </w:rPr>
              <w:t>2</w:t>
            </w:r>
          </w:p>
        </w:tc>
      </w:tr>
      <w:tr w:rsidR="000C6474" w14:paraId="7E3B4343" w14:textId="77777777">
        <w:tc>
          <w:tcPr>
            <w:tcW w:w="698" w:type="dxa"/>
            <w:tcBorders>
              <w:top w:val="single" w:sz="8" w:space="0" w:color="000000"/>
              <w:left w:val="single" w:sz="8" w:space="0" w:color="000000"/>
              <w:bottom w:val="single" w:sz="8" w:space="0" w:color="000000"/>
              <w:right w:val="single" w:sz="8" w:space="0" w:color="000000"/>
            </w:tcBorders>
            <w:shd w:val="clear" w:color="auto" w:fill="auto"/>
          </w:tcPr>
          <w:p w14:paraId="00000181" w14:textId="77777777" w:rsidR="000C6474" w:rsidRDefault="006A4CAE">
            <w:pPr>
              <w:widowControl w:val="0"/>
              <w:spacing w:after="0" w:line="240" w:lineRule="auto"/>
              <w:jc w:val="both"/>
              <w:rPr>
                <w:rFonts w:ascii="Arial" w:eastAsia="Arial" w:hAnsi="Arial" w:cs="Arial"/>
                <w:i/>
                <w:sz w:val="18"/>
                <w:szCs w:val="18"/>
              </w:rPr>
            </w:pPr>
            <w:r>
              <w:rPr>
                <w:rFonts w:ascii="Arial" w:eastAsia="Arial" w:hAnsi="Arial" w:cs="Arial"/>
                <w:i/>
                <w:sz w:val="18"/>
                <w:szCs w:val="18"/>
              </w:rPr>
              <w:t>3565</w:t>
            </w:r>
          </w:p>
        </w:tc>
        <w:tc>
          <w:tcPr>
            <w:tcW w:w="3120" w:type="dxa"/>
            <w:tcBorders>
              <w:top w:val="single" w:sz="8" w:space="0" w:color="000000"/>
              <w:left w:val="single" w:sz="8" w:space="0" w:color="000000"/>
              <w:bottom w:val="single" w:sz="8" w:space="0" w:color="000000"/>
              <w:right w:val="single" w:sz="8" w:space="0" w:color="000000"/>
            </w:tcBorders>
            <w:shd w:val="clear" w:color="auto" w:fill="auto"/>
          </w:tcPr>
          <w:p w14:paraId="00000182" w14:textId="77777777" w:rsidR="000C6474" w:rsidRDefault="006A4CAE">
            <w:pPr>
              <w:widowControl w:val="0"/>
              <w:spacing w:after="0" w:line="240" w:lineRule="auto"/>
              <w:jc w:val="both"/>
              <w:rPr>
                <w:rFonts w:ascii="Arial" w:eastAsia="Arial" w:hAnsi="Arial" w:cs="Arial"/>
                <w:i/>
                <w:sz w:val="18"/>
                <w:szCs w:val="18"/>
              </w:rPr>
            </w:pPr>
            <w:r>
              <w:rPr>
                <w:rFonts w:ascii="Arial" w:eastAsia="Arial" w:hAnsi="Arial" w:cs="Arial"/>
                <w:i/>
                <w:sz w:val="18"/>
                <w:szCs w:val="18"/>
              </w:rPr>
              <w:t>Nathalie Santerre et Daniel Bolduc</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14:paraId="00000183" w14:textId="77777777" w:rsidR="000C6474" w:rsidRDefault="006A4CAE">
            <w:pPr>
              <w:widowControl w:val="0"/>
              <w:spacing w:after="0" w:line="240" w:lineRule="auto"/>
              <w:jc w:val="both"/>
              <w:rPr>
                <w:rFonts w:ascii="Arial" w:eastAsia="Arial" w:hAnsi="Arial" w:cs="Arial"/>
                <w:i/>
                <w:sz w:val="18"/>
                <w:szCs w:val="18"/>
              </w:rPr>
            </w:pPr>
            <w:r>
              <w:rPr>
                <w:rFonts w:ascii="Arial" w:eastAsia="Arial" w:hAnsi="Arial" w:cs="Arial"/>
                <w:i/>
                <w:sz w:val="18"/>
                <w:szCs w:val="18"/>
              </w:rPr>
              <w:t>2</w:t>
            </w:r>
          </w:p>
        </w:tc>
      </w:tr>
      <w:tr w:rsidR="000C6474" w14:paraId="42905986" w14:textId="77777777">
        <w:tc>
          <w:tcPr>
            <w:tcW w:w="698" w:type="dxa"/>
            <w:tcBorders>
              <w:top w:val="single" w:sz="8" w:space="0" w:color="000000"/>
              <w:left w:val="single" w:sz="8" w:space="0" w:color="000000"/>
              <w:bottom w:val="single" w:sz="8" w:space="0" w:color="000000"/>
              <w:right w:val="single" w:sz="8" w:space="0" w:color="000000"/>
            </w:tcBorders>
            <w:shd w:val="clear" w:color="auto" w:fill="auto"/>
          </w:tcPr>
          <w:p w14:paraId="00000184" w14:textId="77777777" w:rsidR="000C6474" w:rsidRDefault="006A4CAE">
            <w:pPr>
              <w:widowControl w:val="0"/>
              <w:spacing w:after="0" w:line="240" w:lineRule="auto"/>
              <w:jc w:val="both"/>
              <w:rPr>
                <w:rFonts w:ascii="Arial" w:eastAsia="Arial" w:hAnsi="Arial" w:cs="Arial"/>
                <w:i/>
                <w:sz w:val="18"/>
                <w:szCs w:val="18"/>
              </w:rPr>
            </w:pPr>
            <w:r>
              <w:rPr>
                <w:rFonts w:ascii="Arial" w:eastAsia="Arial" w:hAnsi="Arial" w:cs="Arial"/>
                <w:i/>
                <w:sz w:val="18"/>
                <w:szCs w:val="18"/>
              </w:rPr>
              <w:t>3567</w:t>
            </w:r>
          </w:p>
          <w:p w14:paraId="00000185" w14:textId="77777777" w:rsidR="000C6474" w:rsidRDefault="006A4CAE">
            <w:pPr>
              <w:widowControl w:val="0"/>
              <w:spacing w:after="0" w:line="240" w:lineRule="auto"/>
              <w:jc w:val="both"/>
              <w:rPr>
                <w:rFonts w:ascii="Arial" w:eastAsia="Arial" w:hAnsi="Arial" w:cs="Arial"/>
                <w:i/>
                <w:sz w:val="18"/>
                <w:szCs w:val="18"/>
              </w:rPr>
            </w:pPr>
            <w:r>
              <w:rPr>
                <w:rFonts w:ascii="Arial" w:eastAsia="Arial" w:hAnsi="Arial" w:cs="Arial"/>
                <w:i/>
                <w:sz w:val="18"/>
                <w:szCs w:val="18"/>
              </w:rPr>
              <w:t>3569</w:t>
            </w:r>
          </w:p>
        </w:tc>
        <w:tc>
          <w:tcPr>
            <w:tcW w:w="3120" w:type="dxa"/>
            <w:tcBorders>
              <w:top w:val="single" w:sz="8" w:space="0" w:color="000000"/>
              <w:left w:val="single" w:sz="8" w:space="0" w:color="000000"/>
              <w:bottom w:val="single" w:sz="8" w:space="0" w:color="000000"/>
              <w:right w:val="single" w:sz="8" w:space="0" w:color="000000"/>
            </w:tcBorders>
            <w:shd w:val="clear" w:color="auto" w:fill="auto"/>
          </w:tcPr>
          <w:p w14:paraId="00000186" w14:textId="77777777" w:rsidR="000C6474" w:rsidRDefault="006A4CAE">
            <w:pPr>
              <w:widowControl w:val="0"/>
              <w:spacing w:after="0" w:line="240" w:lineRule="auto"/>
              <w:jc w:val="both"/>
              <w:rPr>
                <w:rFonts w:ascii="Arial" w:eastAsia="Arial" w:hAnsi="Arial" w:cs="Arial"/>
                <w:i/>
                <w:sz w:val="18"/>
                <w:szCs w:val="18"/>
              </w:rPr>
            </w:pPr>
            <w:r>
              <w:rPr>
                <w:rFonts w:ascii="Arial" w:eastAsia="Arial" w:hAnsi="Arial" w:cs="Arial"/>
                <w:i/>
                <w:sz w:val="18"/>
                <w:szCs w:val="18"/>
              </w:rPr>
              <w:t>Lisa Veilleux et Médéric Tardif</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14:paraId="00000187" w14:textId="77777777" w:rsidR="000C6474" w:rsidRDefault="006A4CAE">
            <w:pPr>
              <w:widowControl w:val="0"/>
              <w:spacing w:after="0" w:line="240" w:lineRule="auto"/>
              <w:jc w:val="both"/>
              <w:rPr>
                <w:rFonts w:ascii="Arial" w:eastAsia="Arial" w:hAnsi="Arial" w:cs="Arial"/>
                <w:i/>
                <w:sz w:val="18"/>
                <w:szCs w:val="18"/>
              </w:rPr>
            </w:pPr>
            <w:r>
              <w:rPr>
                <w:rFonts w:ascii="Arial" w:eastAsia="Arial" w:hAnsi="Arial" w:cs="Arial"/>
                <w:i/>
                <w:sz w:val="18"/>
                <w:szCs w:val="18"/>
              </w:rPr>
              <w:t>1</w:t>
            </w:r>
          </w:p>
        </w:tc>
      </w:tr>
      <w:tr w:rsidR="000C6474" w14:paraId="36C75102" w14:textId="77777777">
        <w:tc>
          <w:tcPr>
            <w:tcW w:w="698" w:type="dxa"/>
            <w:tcBorders>
              <w:top w:val="single" w:sz="8" w:space="0" w:color="000000"/>
              <w:left w:val="single" w:sz="8" w:space="0" w:color="000000"/>
              <w:bottom w:val="single" w:sz="8" w:space="0" w:color="000000"/>
              <w:right w:val="single" w:sz="8" w:space="0" w:color="000000"/>
            </w:tcBorders>
            <w:shd w:val="clear" w:color="auto" w:fill="auto"/>
          </w:tcPr>
          <w:p w14:paraId="00000188" w14:textId="77777777" w:rsidR="000C6474" w:rsidRDefault="006A4CAE">
            <w:pPr>
              <w:widowControl w:val="0"/>
              <w:spacing w:after="0" w:line="240" w:lineRule="auto"/>
              <w:jc w:val="both"/>
              <w:rPr>
                <w:rFonts w:ascii="Arial" w:eastAsia="Arial" w:hAnsi="Arial" w:cs="Arial"/>
                <w:i/>
                <w:sz w:val="18"/>
                <w:szCs w:val="18"/>
              </w:rPr>
            </w:pPr>
            <w:r>
              <w:rPr>
                <w:rFonts w:ascii="Arial" w:eastAsia="Arial" w:hAnsi="Arial" w:cs="Arial"/>
                <w:i/>
                <w:sz w:val="18"/>
                <w:szCs w:val="18"/>
              </w:rPr>
              <w:t>3571</w:t>
            </w:r>
          </w:p>
        </w:tc>
        <w:tc>
          <w:tcPr>
            <w:tcW w:w="3120" w:type="dxa"/>
            <w:tcBorders>
              <w:top w:val="single" w:sz="8" w:space="0" w:color="000000"/>
              <w:left w:val="single" w:sz="8" w:space="0" w:color="000000"/>
              <w:bottom w:val="single" w:sz="8" w:space="0" w:color="000000"/>
              <w:right w:val="single" w:sz="8" w:space="0" w:color="000000"/>
            </w:tcBorders>
            <w:shd w:val="clear" w:color="auto" w:fill="auto"/>
          </w:tcPr>
          <w:p w14:paraId="00000189" w14:textId="77777777" w:rsidR="000C6474" w:rsidRDefault="006A4CAE">
            <w:pPr>
              <w:widowControl w:val="0"/>
              <w:spacing w:after="0" w:line="240" w:lineRule="auto"/>
              <w:jc w:val="both"/>
              <w:rPr>
                <w:rFonts w:ascii="Arial" w:eastAsia="Arial" w:hAnsi="Arial" w:cs="Arial"/>
                <w:i/>
                <w:sz w:val="18"/>
                <w:szCs w:val="18"/>
              </w:rPr>
            </w:pPr>
            <w:r>
              <w:rPr>
                <w:rFonts w:ascii="Arial" w:eastAsia="Arial" w:hAnsi="Arial" w:cs="Arial"/>
                <w:i/>
                <w:sz w:val="18"/>
                <w:szCs w:val="18"/>
              </w:rPr>
              <w:t>Bernard Labelle et Véronique Martineau</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14:paraId="0000018A" w14:textId="77777777" w:rsidR="000C6474" w:rsidRDefault="006A4CAE">
            <w:pPr>
              <w:widowControl w:val="0"/>
              <w:spacing w:after="0" w:line="240" w:lineRule="auto"/>
              <w:jc w:val="both"/>
              <w:rPr>
                <w:rFonts w:ascii="Arial" w:eastAsia="Arial" w:hAnsi="Arial" w:cs="Arial"/>
                <w:i/>
                <w:sz w:val="18"/>
                <w:szCs w:val="18"/>
              </w:rPr>
            </w:pPr>
            <w:r>
              <w:rPr>
                <w:rFonts w:ascii="Arial" w:eastAsia="Arial" w:hAnsi="Arial" w:cs="Arial"/>
                <w:i/>
                <w:sz w:val="18"/>
                <w:szCs w:val="18"/>
              </w:rPr>
              <w:t>2</w:t>
            </w:r>
          </w:p>
        </w:tc>
      </w:tr>
      <w:tr w:rsidR="000C6474" w14:paraId="177B7FB6" w14:textId="77777777">
        <w:tc>
          <w:tcPr>
            <w:tcW w:w="698" w:type="dxa"/>
            <w:tcBorders>
              <w:top w:val="single" w:sz="8" w:space="0" w:color="000000"/>
              <w:left w:val="single" w:sz="8" w:space="0" w:color="000000"/>
              <w:bottom w:val="single" w:sz="8" w:space="0" w:color="000000"/>
              <w:right w:val="single" w:sz="8" w:space="0" w:color="000000"/>
            </w:tcBorders>
            <w:shd w:val="clear" w:color="auto" w:fill="auto"/>
          </w:tcPr>
          <w:p w14:paraId="0000018B" w14:textId="77777777" w:rsidR="000C6474" w:rsidRDefault="006A4CAE">
            <w:pPr>
              <w:widowControl w:val="0"/>
              <w:spacing w:after="0" w:line="240" w:lineRule="auto"/>
              <w:jc w:val="both"/>
              <w:rPr>
                <w:rFonts w:ascii="Arial" w:eastAsia="Arial" w:hAnsi="Arial" w:cs="Arial"/>
                <w:i/>
                <w:sz w:val="18"/>
                <w:szCs w:val="18"/>
              </w:rPr>
            </w:pPr>
            <w:r>
              <w:rPr>
                <w:rFonts w:ascii="Arial" w:eastAsia="Arial" w:hAnsi="Arial" w:cs="Arial"/>
                <w:i/>
                <w:sz w:val="18"/>
                <w:szCs w:val="18"/>
              </w:rPr>
              <w:t>3573</w:t>
            </w:r>
          </w:p>
        </w:tc>
        <w:tc>
          <w:tcPr>
            <w:tcW w:w="3120" w:type="dxa"/>
            <w:tcBorders>
              <w:top w:val="single" w:sz="8" w:space="0" w:color="000000"/>
              <w:left w:val="single" w:sz="8" w:space="0" w:color="000000"/>
              <w:bottom w:val="single" w:sz="8" w:space="0" w:color="000000"/>
              <w:right w:val="single" w:sz="8" w:space="0" w:color="000000"/>
            </w:tcBorders>
            <w:shd w:val="clear" w:color="auto" w:fill="auto"/>
          </w:tcPr>
          <w:p w14:paraId="0000018C" w14:textId="77777777" w:rsidR="000C6474" w:rsidRDefault="006A4CAE">
            <w:pPr>
              <w:widowControl w:val="0"/>
              <w:spacing w:after="0" w:line="240" w:lineRule="auto"/>
              <w:jc w:val="both"/>
              <w:rPr>
                <w:rFonts w:ascii="Arial" w:eastAsia="Arial" w:hAnsi="Arial" w:cs="Arial"/>
                <w:i/>
                <w:sz w:val="18"/>
                <w:szCs w:val="18"/>
              </w:rPr>
            </w:pPr>
            <w:r>
              <w:rPr>
                <w:rFonts w:ascii="Arial" w:eastAsia="Arial" w:hAnsi="Arial" w:cs="Arial"/>
                <w:i/>
                <w:sz w:val="18"/>
                <w:szCs w:val="18"/>
              </w:rPr>
              <w:t>Nancy Bédard et Gilles Duquette</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14:paraId="0000018D" w14:textId="77777777" w:rsidR="000C6474" w:rsidRDefault="006A4CAE">
            <w:pPr>
              <w:widowControl w:val="0"/>
              <w:spacing w:after="0" w:line="240" w:lineRule="auto"/>
              <w:jc w:val="both"/>
              <w:rPr>
                <w:rFonts w:ascii="Arial" w:eastAsia="Arial" w:hAnsi="Arial" w:cs="Arial"/>
                <w:i/>
                <w:sz w:val="18"/>
                <w:szCs w:val="18"/>
              </w:rPr>
            </w:pPr>
            <w:r>
              <w:rPr>
                <w:rFonts w:ascii="Arial" w:eastAsia="Arial" w:hAnsi="Arial" w:cs="Arial"/>
                <w:i/>
                <w:sz w:val="18"/>
                <w:szCs w:val="18"/>
              </w:rPr>
              <w:t>1</w:t>
            </w:r>
          </w:p>
        </w:tc>
      </w:tr>
      <w:tr w:rsidR="000C6474" w14:paraId="77DF359E" w14:textId="77777777">
        <w:tc>
          <w:tcPr>
            <w:tcW w:w="698" w:type="dxa"/>
            <w:tcBorders>
              <w:top w:val="single" w:sz="8" w:space="0" w:color="000000"/>
              <w:left w:val="single" w:sz="8" w:space="0" w:color="000000"/>
              <w:bottom w:val="single" w:sz="8" w:space="0" w:color="000000"/>
              <w:right w:val="single" w:sz="8" w:space="0" w:color="000000"/>
            </w:tcBorders>
            <w:shd w:val="clear" w:color="auto" w:fill="auto"/>
          </w:tcPr>
          <w:p w14:paraId="0000018E" w14:textId="77777777" w:rsidR="000C6474" w:rsidRDefault="006A4CAE">
            <w:pPr>
              <w:widowControl w:val="0"/>
              <w:spacing w:after="0" w:line="240" w:lineRule="auto"/>
              <w:jc w:val="both"/>
              <w:rPr>
                <w:rFonts w:ascii="Arial" w:eastAsia="Arial" w:hAnsi="Arial" w:cs="Arial"/>
                <w:i/>
                <w:sz w:val="18"/>
                <w:szCs w:val="18"/>
              </w:rPr>
            </w:pPr>
            <w:r>
              <w:rPr>
                <w:rFonts w:ascii="Arial" w:eastAsia="Arial" w:hAnsi="Arial" w:cs="Arial"/>
                <w:i/>
                <w:sz w:val="18"/>
                <w:szCs w:val="18"/>
              </w:rPr>
              <w:t>3585</w:t>
            </w:r>
          </w:p>
        </w:tc>
        <w:tc>
          <w:tcPr>
            <w:tcW w:w="3120" w:type="dxa"/>
            <w:tcBorders>
              <w:top w:val="single" w:sz="8" w:space="0" w:color="000000"/>
              <w:left w:val="single" w:sz="8" w:space="0" w:color="000000"/>
              <w:bottom w:val="single" w:sz="8" w:space="0" w:color="000000"/>
              <w:right w:val="single" w:sz="8" w:space="0" w:color="000000"/>
            </w:tcBorders>
            <w:shd w:val="clear" w:color="auto" w:fill="auto"/>
          </w:tcPr>
          <w:p w14:paraId="0000018F" w14:textId="77777777" w:rsidR="000C6474" w:rsidRDefault="006A4CAE">
            <w:pPr>
              <w:widowControl w:val="0"/>
              <w:spacing w:after="0" w:line="240" w:lineRule="auto"/>
              <w:jc w:val="both"/>
              <w:rPr>
                <w:rFonts w:ascii="Arial" w:eastAsia="Arial" w:hAnsi="Arial" w:cs="Arial"/>
                <w:i/>
                <w:sz w:val="18"/>
                <w:szCs w:val="18"/>
              </w:rPr>
            </w:pPr>
            <w:r>
              <w:rPr>
                <w:rFonts w:ascii="Arial" w:eastAsia="Arial" w:hAnsi="Arial" w:cs="Arial"/>
                <w:i/>
                <w:sz w:val="18"/>
                <w:szCs w:val="18"/>
              </w:rPr>
              <w:t xml:space="preserve">Igor </w:t>
            </w:r>
            <w:proofErr w:type="spellStart"/>
            <w:r>
              <w:rPr>
                <w:rFonts w:ascii="Arial" w:eastAsia="Arial" w:hAnsi="Arial" w:cs="Arial"/>
                <w:i/>
                <w:sz w:val="18"/>
                <w:szCs w:val="18"/>
              </w:rPr>
              <w:t>Timofeev</w:t>
            </w:r>
            <w:proofErr w:type="spellEnd"/>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14:paraId="00000190" w14:textId="77777777" w:rsidR="000C6474" w:rsidRDefault="006A4CAE">
            <w:pPr>
              <w:widowControl w:val="0"/>
              <w:spacing w:after="0" w:line="240" w:lineRule="auto"/>
              <w:jc w:val="both"/>
              <w:rPr>
                <w:rFonts w:ascii="Arial" w:eastAsia="Arial" w:hAnsi="Arial" w:cs="Arial"/>
                <w:i/>
                <w:sz w:val="18"/>
                <w:szCs w:val="18"/>
              </w:rPr>
            </w:pPr>
            <w:r>
              <w:rPr>
                <w:rFonts w:ascii="Arial" w:eastAsia="Arial" w:hAnsi="Arial" w:cs="Arial"/>
                <w:i/>
                <w:sz w:val="18"/>
                <w:szCs w:val="18"/>
              </w:rPr>
              <w:t>1</w:t>
            </w:r>
          </w:p>
        </w:tc>
      </w:tr>
      <w:tr w:rsidR="000C6474" w14:paraId="4918D9B2" w14:textId="77777777">
        <w:tc>
          <w:tcPr>
            <w:tcW w:w="698" w:type="dxa"/>
            <w:tcBorders>
              <w:top w:val="single" w:sz="8" w:space="0" w:color="000000"/>
              <w:left w:val="single" w:sz="8" w:space="0" w:color="000000"/>
              <w:bottom w:val="single" w:sz="8" w:space="0" w:color="000000"/>
              <w:right w:val="single" w:sz="8" w:space="0" w:color="000000"/>
            </w:tcBorders>
            <w:shd w:val="clear" w:color="auto" w:fill="auto"/>
          </w:tcPr>
          <w:p w14:paraId="00000191" w14:textId="77777777" w:rsidR="000C6474" w:rsidRDefault="006A4CAE">
            <w:pPr>
              <w:widowControl w:val="0"/>
              <w:spacing w:after="0" w:line="240" w:lineRule="auto"/>
              <w:jc w:val="both"/>
              <w:rPr>
                <w:rFonts w:ascii="Arial" w:eastAsia="Arial" w:hAnsi="Arial" w:cs="Arial"/>
                <w:i/>
                <w:sz w:val="18"/>
                <w:szCs w:val="18"/>
              </w:rPr>
            </w:pPr>
            <w:r>
              <w:rPr>
                <w:rFonts w:ascii="Arial" w:eastAsia="Arial" w:hAnsi="Arial" w:cs="Arial"/>
                <w:i/>
                <w:sz w:val="18"/>
                <w:szCs w:val="18"/>
              </w:rPr>
              <w:t>3593</w:t>
            </w:r>
          </w:p>
        </w:tc>
        <w:tc>
          <w:tcPr>
            <w:tcW w:w="3120" w:type="dxa"/>
            <w:tcBorders>
              <w:top w:val="single" w:sz="8" w:space="0" w:color="000000"/>
              <w:left w:val="single" w:sz="8" w:space="0" w:color="000000"/>
              <w:bottom w:val="single" w:sz="8" w:space="0" w:color="000000"/>
              <w:right w:val="single" w:sz="8" w:space="0" w:color="000000"/>
            </w:tcBorders>
            <w:shd w:val="clear" w:color="auto" w:fill="auto"/>
          </w:tcPr>
          <w:p w14:paraId="00000192" w14:textId="77777777" w:rsidR="000C6474" w:rsidRDefault="006A4CAE">
            <w:pPr>
              <w:widowControl w:val="0"/>
              <w:spacing w:after="0" w:line="240" w:lineRule="auto"/>
              <w:jc w:val="both"/>
              <w:rPr>
                <w:rFonts w:ascii="Arial" w:eastAsia="Arial" w:hAnsi="Arial" w:cs="Arial"/>
                <w:i/>
                <w:sz w:val="18"/>
                <w:szCs w:val="18"/>
              </w:rPr>
            </w:pPr>
            <w:r>
              <w:rPr>
                <w:rFonts w:ascii="Arial" w:eastAsia="Arial" w:hAnsi="Arial" w:cs="Arial"/>
                <w:i/>
                <w:sz w:val="18"/>
                <w:szCs w:val="18"/>
              </w:rPr>
              <w:t>Lise Lapointe</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14:paraId="00000193" w14:textId="77777777" w:rsidR="000C6474" w:rsidRDefault="006A4CAE">
            <w:pPr>
              <w:widowControl w:val="0"/>
              <w:spacing w:after="0" w:line="240" w:lineRule="auto"/>
              <w:jc w:val="both"/>
              <w:rPr>
                <w:rFonts w:ascii="Arial" w:eastAsia="Arial" w:hAnsi="Arial" w:cs="Arial"/>
                <w:i/>
                <w:sz w:val="18"/>
                <w:szCs w:val="18"/>
              </w:rPr>
            </w:pPr>
            <w:r>
              <w:rPr>
                <w:rFonts w:ascii="Arial" w:eastAsia="Arial" w:hAnsi="Arial" w:cs="Arial"/>
                <w:i/>
                <w:sz w:val="18"/>
                <w:szCs w:val="18"/>
              </w:rPr>
              <w:t>1</w:t>
            </w:r>
          </w:p>
        </w:tc>
      </w:tr>
      <w:tr w:rsidR="000C6474" w14:paraId="59645FB3" w14:textId="77777777">
        <w:tc>
          <w:tcPr>
            <w:tcW w:w="698" w:type="dxa"/>
            <w:tcBorders>
              <w:top w:val="single" w:sz="8" w:space="0" w:color="000000"/>
              <w:left w:val="single" w:sz="8" w:space="0" w:color="000000"/>
              <w:bottom w:val="single" w:sz="8" w:space="0" w:color="000000"/>
              <w:right w:val="single" w:sz="8" w:space="0" w:color="000000"/>
            </w:tcBorders>
            <w:shd w:val="clear" w:color="auto" w:fill="auto"/>
          </w:tcPr>
          <w:p w14:paraId="00000194" w14:textId="77777777" w:rsidR="000C6474" w:rsidRDefault="006A4CAE">
            <w:pPr>
              <w:widowControl w:val="0"/>
              <w:spacing w:after="0" w:line="240" w:lineRule="auto"/>
              <w:jc w:val="both"/>
              <w:rPr>
                <w:rFonts w:ascii="Arial" w:eastAsia="Arial" w:hAnsi="Arial" w:cs="Arial"/>
                <w:i/>
                <w:sz w:val="18"/>
                <w:szCs w:val="18"/>
              </w:rPr>
            </w:pPr>
            <w:r>
              <w:rPr>
                <w:rFonts w:ascii="Arial" w:eastAsia="Arial" w:hAnsi="Arial" w:cs="Arial"/>
                <w:i/>
                <w:sz w:val="18"/>
                <w:szCs w:val="18"/>
              </w:rPr>
              <w:t>3595</w:t>
            </w:r>
          </w:p>
        </w:tc>
        <w:tc>
          <w:tcPr>
            <w:tcW w:w="3120" w:type="dxa"/>
            <w:tcBorders>
              <w:top w:val="single" w:sz="8" w:space="0" w:color="000000"/>
              <w:left w:val="single" w:sz="8" w:space="0" w:color="000000"/>
              <w:bottom w:val="single" w:sz="8" w:space="0" w:color="000000"/>
              <w:right w:val="single" w:sz="8" w:space="0" w:color="000000"/>
            </w:tcBorders>
            <w:shd w:val="clear" w:color="auto" w:fill="auto"/>
          </w:tcPr>
          <w:p w14:paraId="00000195" w14:textId="77777777" w:rsidR="000C6474" w:rsidRDefault="006A4CAE">
            <w:pPr>
              <w:widowControl w:val="0"/>
              <w:spacing w:after="0" w:line="240" w:lineRule="auto"/>
              <w:jc w:val="both"/>
              <w:rPr>
                <w:rFonts w:ascii="Arial" w:eastAsia="Arial" w:hAnsi="Arial" w:cs="Arial"/>
                <w:i/>
                <w:sz w:val="18"/>
                <w:szCs w:val="18"/>
              </w:rPr>
            </w:pPr>
            <w:r>
              <w:rPr>
                <w:rFonts w:ascii="Arial" w:eastAsia="Arial" w:hAnsi="Arial" w:cs="Arial"/>
                <w:i/>
                <w:sz w:val="18"/>
                <w:szCs w:val="18"/>
              </w:rPr>
              <w:t xml:space="preserve">Hélène Parent et Jean </w:t>
            </w:r>
            <w:proofErr w:type="spellStart"/>
            <w:r>
              <w:rPr>
                <w:rFonts w:ascii="Arial" w:eastAsia="Arial" w:hAnsi="Arial" w:cs="Arial"/>
                <w:i/>
                <w:sz w:val="18"/>
                <w:szCs w:val="18"/>
              </w:rPr>
              <w:t>Migneault</w:t>
            </w:r>
            <w:proofErr w:type="spellEnd"/>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14:paraId="00000196" w14:textId="77777777" w:rsidR="000C6474" w:rsidRDefault="006A4CAE">
            <w:pPr>
              <w:widowControl w:val="0"/>
              <w:spacing w:after="0" w:line="240" w:lineRule="auto"/>
              <w:jc w:val="both"/>
              <w:rPr>
                <w:rFonts w:ascii="Arial" w:eastAsia="Arial" w:hAnsi="Arial" w:cs="Arial"/>
                <w:i/>
                <w:sz w:val="18"/>
                <w:szCs w:val="18"/>
              </w:rPr>
            </w:pPr>
            <w:r>
              <w:rPr>
                <w:rFonts w:ascii="Arial" w:eastAsia="Arial" w:hAnsi="Arial" w:cs="Arial"/>
                <w:i/>
                <w:sz w:val="18"/>
                <w:szCs w:val="18"/>
              </w:rPr>
              <w:t>2</w:t>
            </w:r>
          </w:p>
        </w:tc>
      </w:tr>
      <w:tr w:rsidR="000C6474" w14:paraId="7AB82E4A" w14:textId="77777777">
        <w:tc>
          <w:tcPr>
            <w:tcW w:w="698" w:type="dxa"/>
            <w:tcBorders>
              <w:top w:val="single" w:sz="8" w:space="0" w:color="000000"/>
              <w:left w:val="single" w:sz="8" w:space="0" w:color="000000"/>
              <w:bottom w:val="single" w:sz="8" w:space="0" w:color="000000"/>
              <w:right w:val="single" w:sz="8" w:space="0" w:color="000000"/>
            </w:tcBorders>
            <w:shd w:val="clear" w:color="auto" w:fill="auto"/>
          </w:tcPr>
          <w:p w14:paraId="00000197" w14:textId="77777777" w:rsidR="000C6474" w:rsidRDefault="006A4CAE">
            <w:pPr>
              <w:widowControl w:val="0"/>
              <w:spacing w:after="0" w:line="240" w:lineRule="auto"/>
              <w:jc w:val="both"/>
              <w:rPr>
                <w:rFonts w:ascii="Arial" w:eastAsia="Arial" w:hAnsi="Arial" w:cs="Arial"/>
                <w:i/>
                <w:sz w:val="18"/>
                <w:szCs w:val="18"/>
              </w:rPr>
            </w:pPr>
            <w:r>
              <w:rPr>
                <w:rFonts w:ascii="Arial" w:eastAsia="Arial" w:hAnsi="Arial" w:cs="Arial"/>
                <w:i/>
                <w:sz w:val="18"/>
                <w:szCs w:val="18"/>
              </w:rPr>
              <w:t>3599</w:t>
            </w:r>
          </w:p>
        </w:tc>
        <w:tc>
          <w:tcPr>
            <w:tcW w:w="3120" w:type="dxa"/>
            <w:tcBorders>
              <w:top w:val="single" w:sz="8" w:space="0" w:color="000000"/>
              <w:left w:val="single" w:sz="8" w:space="0" w:color="000000"/>
              <w:bottom w:val="single" w:sz="8" w:space="0" w:color="000000"/>
              <w:right w:val="single" w:sz="8" w:space="0" w:color="000000"/>
            </w:tcBorders>
            <w:shd w:val="clear" w:color="auto" w:fill="auto"/>
          </w:tcPr>
          <w:p w14:paraId="00000198" w14:textId="77777777" w:rsidR="000C6474" w:rsidRDefault="006A4CAE">
            <w:pPr>
              <w:widowControl w:val="0"/>
              <w:spacing w:after="0" w:line="240" w:lineRule="auto"/>
              <w:jc w:val="both"/>
              <w:rPr>
                <w:rFonts w:ascii="Arial" w:eastAsia="Arial" w:hAnsi="Arial" w:cs="Arial"/>
                <w:i/>
                <w:sz w:val="18"/>
                <w:szCs w:val="18"/>
              </w:rPr>
            </w:pPr>
            <w:r>
              <w:rPr>
                <w:rFonts w:ascii="Arial" w:eastAsia="Arial" w:hAnsi="Arial" w:cs="Arial"/>
                <w:i/>
                <w:sz w:val="18"/>
                <w:szCs w:val="18"/>
              </w:rPr>
              <w:t>Rolande Hamelin et Florent Tessier</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14:paraId="00000199" w14:textId="77777777" w:rsidR="000C6474" w:rsidRDefault="006A4CAE">
            <w:pPr>
              <w:widowControl w:val="0"/>
              <w:spacing w:after="0" w:line="240" w:lineRule="auto"/>
              <w:jc w:val="both"/>
              <w:rPr>
                <w:rFonts w:ascii="Arial" w:eastAsia="Arial" w:hAnsi="Arial" w:cs="Arial"/>
                <w:i/>
                <w:sz w:val="18"/>
                <w:szCs w:val="18"/>
              </w:rPr>
            </w:pPr>
            <w:r>
              <w:rPr>
                <w:rFonts w:ascii="Arial" w:eastAsia="Arial" w:hAnsi="Arial" w:cs="Arial"/>
                <w:i/>
                <w:sz w:val="18"/>
                <w:szCs w:val="18"/>
              </w:rPr>
              <w:t>1</w:t>
            </w:r>
          </w:p>
        </w:tc>
      </w:tr>
      <w:tr w:rsidR="000C6474" w14:paraId="06D4CC0A" w14:textId="77777777">
        <w:tc>
          <w:tcPr>
            <w:tcW w:w="698" w:type="dxa"/>
            <w:tcBorders>
              <w:top w:val="single" w:sz="8" w:space="0" w:color="000000"/>
              <w:left w:val="single" w:sz="8" w:space="0" w:color="000000"/>
              <w:bottom w:val="single" w:sz="8" w:space="0" w:color="000000"/>
              <w:right w:val="single" w:sz="8" w:space="0" w:color="000000"/>
            </w:tcBorders>
            <w:shd w:val="clear" w:color="auto" w:fill="auto"/>
          </w:tcPr>
          <w:p w14:paraId="0000019A" w14:textId="77777777" w:rsidR="000C6474" w:rsidRDefault="006A4CAE">
            <w:pPr>
              <w:widowControl w:val="0"/>
              <w:spacing w:after="0" w:line="240" w:lineRule="auto"/>
              <w:jc w:val="both"/>
              <w:rPr>
                <w:rFonts w:ascii="Arial" w:eastAsia="Arial" w:hAnsi="Arial" w:cs="Arial"/>
                <w:i/>
                <w:sz w:val="18"/>
                <w:szCs w:val="18"/>
              </w:rPr>
            </w:pPr>
            <w:r>
              <w:rPr>
                <w:rFonts w:ascii="Arial" w:eastAsia="Arial" w:hAnsi="Arial" w:cs="Arial"/>
                <w:i/>
                <w:sz w:val="18"/>
                <w:szCs w:val="18"/>
              </w:rPr>
              <w:t>3601</w:t>
            </w:r>
          </w:p>
        </w:tc>
        <w:tc>
          <w:tcPr>
            <w:tcW w:w="3120" w:type="dxa"/>
            <w:tcBorders>
              <w:top w:val="single" w:sz="8" w:space="0" w:color="000000"/>
              <w:left w:val="single" w:sz="8" w:space="0" w:color="000000"/>
              <w:bottom w:val="single" w:sz="8" w:space="0" w:color="000000"/>
              <w:right w:val="single" w:sz="8" w:space="0" w:color="000000"/>
            </w:tcBorders>
            <w:shd w:val="clear" w:color="auto" w:fill="auto"/>
          </w:tcPr>
          <w:p w14:paraId="0000019B" w14:textId="77777777" w:rsidR="000C6474" w:rsidRDefault="006A4CAE">
            <w:pPr>
              <w:widowControl w:val="0"/>
              <w:spacing w:after="0" w:line="240" w:lineRule="auto"/>
              <w:jc w:val="both"/>
              <w:rPr>
                <w:rFonts w:ascii="Arial" w:eastAsia="Arial" w:hAnsi="Arial" w:cs="Arial"/>
                <w:i/>
                <w:sz w:val="18"/>
                <w:szCs w:val="18"/>
              </w:rPr>
            </w:pPr>
            <w:r>
              <w:rPr>
                <w:rFonts w:ascii="Arial" w:eastAsia="Arial" w:hAnsi="Arial" w:cs="Arial"/>
                <w:i/>
                <w:sz w:val="18"/>
                <w:szCs w:val="18"/>
              </w:rPr>
              <w:t>Michel, Louis et Bruno Lévesque</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14:paraId="0000019C" w14:textId="77777777" w:rsidR="000C6474" w:rsidRDefault="006A4CAE">
            <w:pPr>
              <w:widowControl w:val="0"/>
              <w:spacing w:after="0" w:line="240" w:lineRule="auto"/>
              <w:jc w:val="both"/>
              <w:rPr>
                <w:rFonts w:ascii="Arial" w:eastAsia="Arial" w:hAnsi="Arial" w:cs="Arial"/>
                <w:i/>
                <w:sz w:val="18"/>
                <w:szCs w:val="18"/>
              </w:rPr>
            </w:pPr>
            <w:r>
              <w:rPr>
                <w:rFonts w:ascii="Arial" w:eastAsia="Arial" w:hAnsi="Arial" w:cs="Arial"/>
                <w:i/>
                <w:sz w:val="18"/>
                <w:szCs w:val="18"/>
              </w:rPr>
              <w:t>1</w:t>
            </w:r>
          </w:p>
        </w:tc>
      </w:tr>
      <w:tr w:rsidR="000C6474" w14:paraId="2CA4588D" w14:textId="77777777">
        <w:tc>
          <w:tcPr>
            <w:tcW w:w="698" w:type="dxa"/>
            <w:tcBorders>
              <w:top w:val="single" w:sz="8" w:space="0" w:color="000000"/>
              <w:left w:val="single" w:sz="8" w:space="0" w:color="000000"/>
              <w:bottom w:val="single" w:sz="8" w:space="0" w:color="000000"/>
              <w:right w:val="single" w:sz="8" w:space="0" w:color="000000"/>
            </w:tcBorders>
            <w:shd w:val="clear" w:color="auto" w:fill="auto"/>
          </w:tcPr>
          <w:p w14:paraId="0000019D" w14:textId="77777777" w:rsidR="000C6474" w:rsidRDefault="006A4CAE">
            <w:pPr>
              <w:widowControl w:val="0"/>
              <w:spacing w:after="0" w:line="240" w:lineRule="auto"/>
              <w:jc w:val="both"/>
              <w:rPr>
                <w:rFonts w:ascii="Arial" w:eastAsia="Arial" w:hAnsi="Arial" w:cs="Arial"/>
                <w:i/>
                <w:sz w:val="18"/>
                <w:szCs w:val="18"/>
              </w:rPr>
            </w:pPr>
            <w:r>
              <w:rPr>
                <w:rFonts w:ascii="Arial" w:eastAsia="Arial" w:hAnsi="Arial" w:cs="Arial"/>
                <w:i/>
                <w:sz w:val="18"/>
                <w:szCs w:val="18"/>
              </w:rPr>
              <w:t>3605</w:t>
            </w:r>
          </w:p>
        </w:tc>
        <w:tc>
          <w:tcPr>
            <w:tcW w:w="3120" w:type="dxa"/>
            <w:tcBorders>
              <w:top w:val="single" w:sz="8" w:space="0" w:color="000000"/>
              <w:left w:val="single" w:sz="8" w:space="0" w:color="000000"/>
              <w:bottom w:val="single" w:sz="8" w:space="0" w:color="000000"/>
              <w:right w:val="single" w:sz="8" w:space="0" w:color="000000"/>
            </w:tcBorders>
            <w:shd w:val="clear" w:color="auto" w:fill="auto"/>
          </w:tcPr>
          <w:p w14:paraId="0000019E" w14:textId="77777777" w:rsidR="000C6474" w:rsidRDefault="006A4CAE">
            <w:pPr>
              <w:widowControl w:val="0"/>
              <w:spacing w:after="0" w:line="240" w:lineRule="auto"/>
              <w:jc w:val="both"/>
              <w:rPr>
                <w:rFonts w:ascii="Arial" w:eastAsia="Arial" w:hAnsi="Arial" w:cs="Arial"/>
                <w:i/>
                <w:sz w:val="18"/>
                <w:szCs w:val="18"/>
              </w:rPr>
            </w:pPr>
            <w:r>
              <w:rPr>
                <w:rFonts w:ascii="Arial" w:eastAsia="Arial" w:hAnsi="Arial" w:cs="Arial"/>
                <w:i/>
                <w:sz w:val="18"/>
                <w:szCs w:val="18"/>
              </w:rPr>
              <w:t>Alice Cyr et Daniel Cantin</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14:paraId="0000019F" w14:textId="77777777" w:rsidR="000C6474" w:rsidRDefault="006A4CAE">
            <w:pPr>
              <w:widowControl w:val="0"/>
              <w:spacing w:after="0" w:line="240" w:lineRule="auto"/>
              <w:jc w:val="both"/>
              <w:rPr>
                <w:rFonts w:ascii="Arial" w:eastAsia="Arial" w:hAnsi="Arial" w:cs="Arial"/>
                <w:i/>
                <w:sz w:val="18"/>
                <w:szCs w:val="18"/>
              </w:rPr>
            </w:pPr>
            <w:r>
              <w:rPr>
                <w:rFonts w:ascii="Arial" w:eastAsia="Arial" w:hAnsi="Arial" w:cs="Arial"/>
                <w:i/>
                <w:sz w:val="18"/>
                <w:szCs w:val="18"/>
              </w:rPr>
              <w:t>2</w:t>
            </w:r>
          </w:p>
        </w:tc>
      </w:tr>
      <w:tr w:rsidR="000C6474" w14:paraId="37E5E68D" w14:textId="77777777">
        <w:tc>
          <w:tcPr>
            <w:tcW w:w="698" w:type="dxa"/>
            <w:tcBorders>
              <w:top w:val="single" w:sz="8" w:space="0" w:color="000000"/>
              <w:left w:val="single" w:sz="8" w:space="0" w:color="000000"/>
              <w:bottom w:val="single" w:sz="8" w:space="0" w:color="000000"/>
              <w:right w:val="single" w:sz="8" w:space="0" w:color="000000"/>
            </w:tcBorders>
            <w:shd w:val="clear" w:color="auto" w:fill="auto"/>
          </w:tcPr>
          <w:p w14:paraId="000001A0" w14:textId="77777777" w:rsidR="000C6474" w:rsidRDefault="006A4CAE">
            <w:pPr>
              <w:widowControl w:val="0"/>
              <w:spacing w:after="0" w:line="240" w:lineRule="auto"/>
              <w:jc w:val="both"/>
              <w:rPr>
                <w:rFonts w:ascii="Arial" w:eastAsia="Arial" w:hAnsi="Arial" w:cs="Arial"/>
                <w:i/>
                <w:sz w:val="18"/>
                <w:szCs w:val="18"/>
              </w:rPr>
            </w:pPr>
            <w:r>
              <w:rPr>
                <w:rFonts w:ascii="Arial" w:eastAsia="Arial" w:hAnsi="Arial" w:cs="Arial"/>
                <w:i/>
                <w:sz w:val="18"/>
                <w:szCs w:val="18"/>
              </w:rPr>
              <w:t>3607</w:t>
            </w:r>
          </w:p>
        </w:tc>
        <w:tc>
          <w:tcPr>
            <w:tcW w:w="3120" w:type="dxa"/>
            <w:tcBorders>
              <w:top w:val="single" w:sz="8" w:space="0" w:color="000000"/>
              <w:left w:val="single" w:sz="8" w:space="0" w:color="000000"/>
              <w:bottom w:val="single" w:sz="8" w:space="0" w:color="000000"/>
              <w:right w:val="single" w:sz="8" w:space="0" w:color="000000"/>
            </w:tcBorders>
            <w:shd w:val="clear" w:color="auto" w:fill="auto"/>
          </w:tcPr>
          <w:p w14:paraId="000001A1" w14:textId="77777777" w:rsidR="000C6474" w:rsidRDefault="006A4CAE">
            <w:pPr>
              <w:widowControl w:val="0"/>
              <w:spacing w:after="0" w:line="240" w:lineRule="auto"/>
              <w:jc w:val="both"/>
              <w:rPr>
                <w:rFonts w:ascii="Arial" w:eastAsia="Arial" w:hAnsi="Arial" w:cs="Arial"/>
                <w:i/>
                <w:sz w:val="18"/>
                <w:szCs w:val="18"/>
              </w:rPr>
            </w:pPr>
            <w:r>
              <w:rPr>
                <w:rFonts w:ascii="Arial" w:eastAsia="Arial" w:hAnsi="Arial" w:cs="Arial"/>
                <w:i/>
                <w:sz w:val="18"/>
                <w:szCs w:val="18"/>
              </w:rPr>
              <w:t xml:space="preserve">Pierre </w:t>
            </w:r>
            <w:proofErr w:type="spellStart"/>
            <w:r>
              <w:rPr>
                <w:rFonts w:ascii="Arial" w:eastAsia="Arial" w:hAnsi="Arial" w:cs="Arial"/>
                <w:i/>
                <w:sz w:val="18"/>
                <w:szCs w:val="18"/>
              </w:rPr>
              <w:t>Mainguy</w:t>
            </w:r>
            <w:proofErr w:type="spellEnd"/>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14:paraId="000001A2" w14:textId="77777777" w:rsidR="000C6474" w:rsidRDefault="006A4CAE">
            <w:pPr>
              <w:widowControl w:val="0"/>
              <w:spacing w:after="0" w:line="240" w:lineRule="auto"/>
              <w:jc w:val="both"/>
              <w:rPr>
                <w:rFonts w:ascii="Arial" w:eastAsia="Arial" w:hAnsi="Arial" w:cs="Arial"/>
                <w:i/>
                <w:sz w:val="18"/>
                <w:szCs w:val="18"/>
              </w:rPr>
            </w:pPr>
            <w:r>
              <w:rPr>
                <w:rFonts w:ascii="Arial" w:eastAsia="Arial" w:hAnsi="Arial" w:cs="Arial"/>
                <w:i/>
                <w:sz w:val="18"/>
                <w:szCs w:val="18"/>
              </w:rPr>
              <w:t>1</w:t>
            </w:r>
          </w:p>
        </w:tc>
      </w:tr>
      <w:tr w:rsidR="000C6474" w14:paraId="09CA7416" w14:textId="77777777">
        <w:tc>
          <w:tcPr>
            <w:tcW w:w="698" w:type="dxa"/>
            <w:tcBorders>
              <w:top w:val="single" w:sz="8" w:space="0" w:color="000000"/>
              <w:left w:val="single" w:sz="8" w:space="0" w:color="000000"/>
              <w:bottom w:val="single" w:sz="8" w:space="0" w:color="000000"/>
              <w:right w:val="single" w:sz="8" w:space="0" w:color="000000"/>
            </w:tcBorders>
            <w:shd w:val="clear" w:color="auto" w:fill="auto"/>
          </w:tcPr>
          <w:p w14:paraId="000001A3" w14:textId="77777777" w:rsidR="000C6474" w:rsidRDefault="006A4CAE">
            <w:pPr>
              <w:widowControl w:val="0"/>
              <w:spacing w:after="0" w:line="240" w:lineRule="auto"/>
              <w:jc w:val="both"/>
              <w:rPr>
                <w:rFonts w:ascii="Arial" w:eastAsia="Arial" w:hAnsi="Arial" w:cs="Arial"/>
                <w:i/>
                <w:sz w:val="18"/>
                <w:szCs w:val="18"/>
              </w:rPr>
            </w:pPr>
            <w:r>
              <w:rPr>
                <w:rFonts w:ascii="Arial" w:eastAsia="Arial" w:hAnsi="Arial" w:cs="Arial"/>
                <w:i/>
                <w:sz w:val="18"/>
                <w:szCs w:val="18"/>
              </w:rPr>
              <w:t>3611</w:t>
            </w:r>
          </w:p>
        </w:tc>
        <w:tc>
          <w:tcPr>
            <w:tcW w:w="3120" w:type="dxa"/>
            <w:tcBorders>
              <w:top w:val="single" w:sz="8" w:space="0" w:color="000000"/>
              <w:left w:val="single" w:sz="8" w:space="0" w:color="000000"/>
              <w:bottom w:val="single" w:sz="8" w:space="0" w:color="000000"/>
              <w:right w:val="single" w:sz="8" w:space="0" w:color="000000"/>
            </w:tcBorders>
            <w:shd w:val="clear" w:color="auto" w:fill="auto"/>
          </w:tcPr>
          <w:p w14:paraId="000001A4" w14:textId="77777777" w:rsidR="000C6474" w:rsidRDefault="006A4CAE">
            <w:pPr>
              <w:widowControl w:val="0"/>
              <w:spacing w:after="0" w:line="240" w:lineRule="auto"/>
              <w:jc w:val="both"/>
              <w:rPr>
                <w:rFonts w:ascii="Arial" w:eastAsia="Arial" w:hAnsi="Arial" w:cs="Arial"/>
                <w:i/>
                <w:sz w:val="18"/>
                <w:szCs w:val="18"/>
              </w:rPr>
            </w:pPr>
            <w:r>
              <w:rPr>
                <w:rFonts w:ascii="Arial" w:eastAsia="Arial" w:hAnsi="Arial" w:cs="Arial"/>
                <w:i/>
                <w:sz w:val="18"/>
                <w:szCs w:val="18"/>
              </w:rPr>
              <w:t>Manon Morin et Réjean Lavoie</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14:paraId="000001A5" w14:textId="77777777" w:rsidR="000C6474" w:rsidRDefault="006A4CAE">
            <w:pPr>
              <w:widowControl w:val="0"/>
              <w:spacing w:after="0" w:line="240" w:lineRule="auto"/>
              <w:jc w:val="both"/>
              <w:rPr>
                <w:rFonts w:ascii="Arial" w:eastAsia="Arial" w:hAnsi="Arial" w:cs="Arial"/>
                <w:i/>
                <w:sz w:val="18"/>
                <w:szCs w:val="18"/>
              </w:rPr>
            </w:pPr>
            <w:r>
              <w:rPr>
                <w:rFonts w:ascii="Arial" w:eastAsia="Arial" w:hAnsi="Arial" w:cs="Arial"/>
                <w:i/>
                <w:sz w:val="18"/>
                <w:szCs w:val="18"/>
              </w:rPr>
              <w:t>1</w:t>
            </w:r>
          </w:p>
        </w:tc>
      </w:tr>
      <w:tr w:rsidR="000C6474" w14:paraId="36D420B2" w14:textId="77777777">
        <w:tc>
          <w:tcPr>
            <w:tcW w:w="698" w:type="dxa"/>
            <w:tcBorders>
              <w:top w:val="single" w:sz="8" w:space="0" w:color="000000"/>
              <w:left w:val="single" w:sz="8" w:space="0" w:color="000000"/>
              <w:bottom w:val="single" w:sz="8" w:space="0" w:color="000000"/>
              <w:right w:val="single" w:sz="8" w:space="0" w:color="000000"/>
            </w:tcBorders>
            <w:shd w:val="clear" w:color="auto" w:fill="auto"/>
          </w:tcPr>
          <w:p w14:paraId="000001A6" w14:textId="77777777" w:rsidR="000C6474" w:rsidRDefault="006A4CAE">
            <w:pPr>
              <w:widowControl w:val="0"/>
              <w:spacing w:after="0" w:line="240" w:lineRule="auto"/>
              <w:jc w:val="both"/>
              <w:rPr>
                <w:rFonts w:ascii="Arial" w:eastAsia="Arial" w:hAnsi="Arial" w:cs="Arial"/>
                <w:i/>
                <w:sz w:val="18"/>
                <w:szCs w:val="18"/>
              </w:rPr>
            </w:pPr>
            <w:r>
              <w:rPr>
                <w:rFonts w:ascii="Arial" w:eastAsia="Arial" w:hAnsi="Arial" w:cs="Arial"/>
                <w:i/>
                <w:sz w:val="18"/>
                <w:szCs w:val="18"/>
              </w:rPr>
              <w:t>3613</w:t>
            </w:r>
          </w:p>
        </w:tc>
        <w:tc>
          <w:tcPr>
            <w:tcW w:w="3120" w:type="dxa"/>
            <w:tcBorders>
              <w:top w:val="single" w:sz="8" w:space="0" w:color="000000"/>
              <w:left w:val="single" w:sz="8" w:space="0" w:color="000000"/>
              <w:bottom w:val="single" w:sz="8" w:space="0" w:color="000000"/>
              <w:right w:val="single" w:sz="8" w:space="0" w:color="000000"/>
            </w:tcBorders>
            <w:shd w:val="clear" w:color="auto" w:fill="auto"/>
          </w:tcPr>
          <w:p w14:paraId="000001A7" w14:textId="77777777" w:rsidR="000C6474" w:rsidRDefault="006A4CAE">
            <w:pPr>
              <w:widowControl w:val="0"/>
              <w:spacing w:after="0" w:line="240" w:lineRule="auto"/>
              <w:jc w:val="both"/>
              <w:rPr>
                <w:rFonts w:ascii="Arial" w:eastAsia="Arial" w:hAnsi="Arial" w:cs="Arial"/>
                <w:i/>
                <w:sz w:val="18"/>
                <w:szCs w:val="18"/>
              </w:rPr>
            </w:pPr>
            <w:r>
              <w:rPr>
                <w:rFonts w:ascii="Arial" w:eastAsia="Arial" w:hAnsi="Arial" w:cs="Arial"/>
                <w:i/>
                <w:sz w:val="18"/>
                <w:szCs w:val="18"/>
              </w:rPr>
              <w:t>Aline Demers et Christian Brisson</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14:paraId="000001A8" w14:textId="77777777" w:rsidR="000C6474" w:rsidRDefault="006A4CAE">
            <w:pPr>
              <w:widowControl w:val="0"/>
              <w:spacing w:after="0" w:line="240" w:lineRule="auto"/>
              <w:jc w:val="both"/>
              <w:rPr>
                <w:rFonts w:ascii="Arial" w:eastAsia="Arial" w:hAnsi="Arial" w:cs="Arial"/>
                <w:i/>
                <w:sz w:val="18"/>
                <w:szCs w:val="18"/>
              </w:rPr>
            </w:pPr>
            <w:r>
              <w:rPr>
                <w:rFonts w:ascii="Arial" w:eastAsia="Arial" w:hAnsi="Arial" w:cs="Arial"/>
                <w:i/>
                <w:sz w:val="18"/>
                <w:szCs w:val="18"/>
              </w:rPr>
              <w:t>2</w:t>
            </w:r>
          </w:p>
        </w:tc>
      </w:tr>
      <w:tr w:rsidR="000C6474" w14:paraId="02F7290E" w14:textId="77777777">
        <w:tc>
          <w:tcPr>
            <w:tcW w:w="698" w:type="dxa"/>
            <w:tcBorders>
              <w:top w:val="single" w:sz="8" w:space="0" w:color="000000"/>
              <w:left w:val="single" w:sz="8" w:space="0" w:color="000000"/>
              <w:bottom w:val="single" w:sz="8" w:space="0" w:color="000000"/>
              <w:right w:val="single" w:sz="8" w:space="0" w:color="000000"/>
            </w:tcBorders>
            <w:shd w:val="clear" w:color="auto" w:fill="auto"/>
          </w:tcPr>
          <w:p w14:paraId="000001A9" w14:textId="77777777" w:rsidR="000C6474" w:rsidRDefault="006A4CAE">
            <w:pPr>
              <w:widowControl w:val="0"/>
              <w:spacing w:after="0" w:line="240" w:lineRule="auto"/>
              <w:jc w:val="both"/>
              <w:rPr>
                <w:rFonts w:ascii="Arial" w:eastAsia="Arial" w:hAnsi="Arial" w:cs="Arial"/>
                <w:i/>
                <w:sz w:val="18"/>
                <w:szCs w:val="18"/>
              </w:rPr>
            </w:pPr>
            <w:r>
              <w:rPr>
                <w:rFonts w:ascii="Arial" w:eastAsia="Arial" w:hAnsi="Arial" w:cs="Arial"/>
                <w:i/>
                <w:sz w:val="18"/>
                <w:szCs w:val="18"/>
              </w:rPr>
              <w:t>3615</w:t>
            </w:r>
          </w:p>
        </w:tc>
        <w:tc>
          <w:tcPr>
            <w:tcW w:w="3120" w:type="dxa"/>
            <w:tcBorders>
              <w:top w:val="single" w:sz="8" w:space="0" w:color="000000"/>
              <w:left w:val="single" w:sz="8" w:space="0" w:color="000000"/>
              <w:bottom w:val="single" w:sz="8" w:space="0" w:color="000000"/>
              <w:right w:val="single" w:sz="8" w:space="0" w:color="000000"/>
            </w:tcBorders>
            <w:shd w:val="clear" w:color="auto" w:fill="auto"/>
          </w:tcPr>
          <w:p w14:paraId="000001AA" w14:textId="77777777" w:rsidR="000C6474" w:rsidRDefault="006A4CAE">
            <w:pPr>
              <w:widowControl w:val="0"/>
              <w:spacing w:after="0" w:line="240" w:lineRule="auto"/>
              <w:jc w:val="both"/>
              <w:rPr>
                <w:rFonts w:ascii="Arial" w:eastAsia="Arial" w:hAnsi="Arial" w:cs="Arial"/>
                <w:i/>
                <w:sz w:val="18"/>
                <w:szCs w:val="18"/>
              </w:rPr>
            </w:pPr>
            <w:r>
              <w:rPr>
                <w:rFonts w:ascii="Arial" w:eastAsia="Arial" w:hAnsi="Arial" w:cs="Arial"/>
                <w:i/>
                <w:sz w:val="18"/>
                <w:szCs w:val="18"/>
              </w:rPr>
              <w:t>Robert Lépine</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14:paraId="000001AB" w14:textId="77777777" w:rsidR="000C6474" w:rsidRDefault="006A4CAE">
            <w:pPr>
              <w:widowControl w:val="0"/>
              <w:spacing w:after="0" w:line="240" w:lineRule="auto"/>
              <w:jc w:val="both"/>
              <w:rPr>
                <w:rFonts w:ascii="Arial" w:eastAsia="Arial" w:hAnsi="Arial" w:cs="Arial"/>
                <w:i/>
                <w:sz w:val="18"/>
                <w:szCs w:val="18"/>
              </w:rPr>
            </w:pPr>
            <w:r>
              <w:rPr>
                <w:rFonts w:ascii="Arial" w:eastAsia="Arial" w:hAnsi="Arial" w:cs="Arial"/>
                <w:i/>
                <w:sz w:val="18"/>
                <w:szCs w:val="18"/>
              </w:rPr>
              <w:t>1</w:t>
            </w:r>
          </w:p>
        </w:tc>
      </w:tr>
      <w:tr w:rsidR="000C6474" w14:paraId="5EEEB023" w14:textId="77777777">
        <w:tc>
          <w:tcPr>
            <w:tcW w:w="698" w:type="dxa"/>
            <w:tcBorders>
              <w:top w:val="single" w:sz="8" w:space="0" w:color="000000"/>
              <w:left w:val="single" w:sz="8" w:space="0" w:color="000000"/>
              <w:bottom w:val="single" w:sz="8" w:space="0" w:color="000000"/>
              <w:right w:val="single" w:sz="8" w:space="0" w:color="000000"/>
            </w:tcBorders>
            <w:shd w:val="clear" w:color="auto" w:fill="auto"/>
          </w:tcPr>
          <w:p w14:paraId="000001AC" w14:textId="77777777" w:rsidR="000C6474" w:rsidRDefault="006A4CAE">
            <w:pPr>
              <w:widowControl w:val="0"/>
              <w:spacing w:after="0" w:line="240" w:lineRule="auto"/>
              <w:jc w:val="both"/>
              <w:rPr>
                <w:rFonts w:ascii="Arial" w:eastAsia="Arial" w:hAnsi="Arial" w:cs="Arial"/>
                <w:i/>
                <w:sz w:val="18"/>
                <w:szCs w:val="18"/>
              </w:rPr>
            </w:pPr>
            <w:r>
              <w:rPr>
                <w:rFonts w:ascii="Arial" w:eastAsia="Arial" w:hAnsi="Arial" w:cs="Arial"/>
                <w:i/>
                <w:sz w:val="18"/>
                <w:szCs w:val="18"/>
              </w:rPr>
              <w:t>3617</w:t>
            </w:r>
          </w:p>
        </w:tc>
        <w:tc>
          <w:tcPr>
            <w:tcW w:w="3120" w:type="dxa"/>
            <w:tcBorders>
              <w:top w:val="single" w:sz="8" w:space="0" w:color="000000"/>
              <w:left w:val="single" w:sz="8" w:space="0" w:color="000000"/>
              <w:bottom w:val="single" w:sz="8" w:space="0" w:color="000000"/>
              <w:right w:val="single" w:sz="8" w:space="0" w:color="000000"/>
            </w:tcBorders>
            <w:shd w:val="clear" w:color="auto" w:fill="auto"/>
          </w:tcPr>
          <w:p w14:paraId="000001AD" w14:textId="77777777" w:rsidR="000C6474" w:rsidRDefault="006A4CAE">
            <w:pPr>
              <w:widowControl w:val="0"/>
              <w:spacing w:after="0" w:line="240" w:lineRule="auto"/>
              <w:jc w:val="both"/>
              <w:rPr>
                <w:rFonts w:ascii="Arial" w:eastAsia="Arial" w:hAnsi="Arial" w:cs="Arial"/>
                <w:i/>
                <w:sz w:val="18"/>
                <w:szCs w:val="18"/>
              </w:rPr>
            </w:pPr>
            <w:r>
              <w:rPr>
                <w:rFonts w:ascii="Arial" w:eastAsia="Arial" w:hAnsi="Arial" w:cs="Arial"/>
                <w:i/>
                <w:sz w:val="18"/>
                <w:szCs w:val="18"/>
              </w:rPr>
              <w:t>Sylvie Lauzon et Louis Ouellet</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14:paraId="000001AE" w14:textId="77777777" w:rsidR="000C6474" w:rsidRDefault="006A4CAE">
            <w:pPr>
              <w:widowControl w:val="0"/>
              <w:spacing w:after="0" w:line="240" w:lineRule="auto"/>
              <w:jc w:val="both"/>
              <w:rPr>
                <w:rFonts w:ascii="Arial" w:eastAsia="Arial" w:hAnsi="Arial" w:cs="Arial"/>
                <w:i/>
                <w:sz w:val="18"/>
                <w:szCs w:val="18"/>
              </w:rPr>
            </w:pPr>
            <w:r>
              <w:rPr>
                <w:rFonts w:ascii="Arial" w:eastAsia="Arial" w:hAnsi="Arial" w:cs="Arial"/>
                <w:i/>
                <w:sz w:val="18"/>
                <w:szCs w:val="18"/>
              </w:rPr>
              <w:t>1</w:t>
            </w:r>
          </w:p>
        </w:tc>
      </w:tr>
      <w:tr w:rsidR="000C6474" w14:paraId="05E81573" w14:textId="77777777">
        <w:tc>
          <w:tcPr>
            <w:tcW w:w="698" w:type="dxa"/>
            <w:tcBorders>
              <w:top w:val="single" w:sz="8" w:space="0" w:color="000000"/>
              <w:left w:val="single" w:sz="8" w:space="0" w:color="000000"/>
              <w:bottom w:val="single" w:sz="8" w:space="0" w:color="000000"/>
              <w:right w:val="single" w:sz="8" w:space="0" w:color="000000"/>
            </w:tcBorders>
            <w:shd w:val="clear" w:color="auto" w:fill="auto"/>
          </w:tcPr>
          <w:p w14:paraId="000001AF" w14:textId="77777777" w:rsidR="000C6474" w:rsidRDefault="006A4CAE">
            <w:pPr>
              <w:widowControl w:val="0"/>
              <w:spacing w:after="0" w:line="240" w:lineRule="auto"/>
              <w:jc w:val="both"/>
              <w:rPr>
                <w:rFonts w:ascii="Arial" w:eastAsia="Arial" w:hAnsi="Arial" w:cs="Arial"/>
                <w:i/>
                <w:sz w:val="18"/>
                <w:szCs w:val="18"/>
              </w:rPr>
            </w:pPr>
            <w:r>
              <w:rPr>
                <w:rFonts w:ascii="Arial" w:eastAsia="Arial" w:hAnsi="Arial" w:cs="Arial"/>
                <w:i/>
                <w:sz w:val="18"/>
                <w:szCs w:val="18"/>
              </w:rPr>
              <w:t>3705</w:t>
            </w:r>
          </w:p>
        </w:tc>
        <w:tc>
          <w:tcPr>
            <w:tcW w:w="3120" w:type="dxa"/>
            <w:tcBorders>
              <w:top w:val="single" w:sz="8" w:space="0" w:color="000000"/>
              <w:left w:val="single" w:sz="8" w:space="0" w:color="000000"/>
              <w:bottom w:val="single" w:sz="8" w:space="0" w:color="000000"/>
              <w:right w:val="single" w:sz="8" w:space="0" w:color="000000"/>
            </w:tcBorders>
            <w:shd w:val="clear" w:color="auto" w:fill="auto"/>
          </w:tcPr>
          <w:p w14:paraId="000001B0" w14:textId="77777777" w:rsidR="000C6474" w:rsidRDefault="006A4CAE">
            <w:pPr>
              <w:widowControl w:val="0"/>
              <w:spacing w:after="0" w:line="240" w:lineRule="auto"/>
              <w:jc w:val="both"/>
              <w:rPr>
                <w:rFonts w:ascii="Arial" w:eastAsia="Arial" w:hAnsi="Arial" w:cs="Arial"/>
                <w:i/>
                <w:sz w:val="18"/>
                <w:szCs w:val="18"/>
              </w:rPr>
            </w:pPr>
            <w:r>
              <w:rPr>
                <w:rFonts w:ascii="Arial" w:eastAsia="Arial" w:hAnsi="Arial" w:cs="Arial"/>
                <w:i/>
                <w:sz w:val="18"/>
                <w:szCs w:val="18"/>
              </w:rPr>
              <w:t>Jean-Louis Veilleux</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14:paraId="000001B1" w14:textId="77777777" w:rsidR="000C6474" w:rsidRDefault="006A4CAE">
            <w:pPr>
              <w:widowControl w:val="0"/>
              <w:spacing w:after="0" w:line="240" w:lineRule="auto"/>
              <w:jc w:val="both"/>
              <w:rPr>
                <w:rFonts w:ascii="Arial" w:eastAsia="Arial" w:hAnsi="Arial" w:cs="Arial"/>
                <w:i/>
                <w:sz w:val="18"/>
                <w:szCs w:val="18"/>
              </w:rPr>
            </w:pPr>
            <w:r>
              <w:rPr>
                <w:rFonts w:ascii="Arial" w:eastAsia="Arial" w:hAnsi="Arial" w:cs="Arial"/>
                <w:i/>
                <w:sz w:val="18"/>
                <w:szCs w:val="18"/>
              </w:rPr>
              <w:t>2</w:t>
            </w:r>
          </w:p>
        </w:tc>
      </w:tr>
    </w:tbl>
    <w:p w14:paraId="000001B2" w14:textId="77777777" w:rsidR="000C6474" w:rsidRDefault="000C6474">
      <w:pPr>
        <w:shd w:val="clear" w:color="auto" w:fill="FFFFFF"/>
        <w:spacing w:after="150" w:line="252" w:lineRule="auto"/>
        <w:jc w:val="both"/>
        <w:rPr>
          <w:rFonts w:ascii="Arial" w:eastAsia="Arial" w:hAnsi="Arial" w:cs="Arial"/>
        </w:rPr>
      </w:pPr>
    </w:p>
    <w:sectPr w:rsidR="000C6474">
      <w:type w:val="continuous"/>
      <w:pgSz w:w="12240" w:h="15840"/>
      <w:pgMar w:top="1440" w:right="758" w:bottom="1440" w:left="1440" w:header="709" w:footer="709" w:gutter="0"/>
      <w:cols w:num="2" w:space="720" w:equalWidth="0">
        <w:col w:w="4661" w:space="720"/>
        <w:col w:w="4661"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A55D1" w14:textId="77777777" w:rsidR="006A4CAE" w:rsidRDefault="006A4CAE">
      <w:pPr>
        <w:spacing w:after="0" w:line="240" w:lineRule="auto"/>
      </w:pPr>
      <w:r>
        <w:separator/>
      </w:r>
    </w:p>
  </w:endnote>
  <w:endnote w:type="continuationSeparator" w:id="0">
    <w:p w14:paraId="3AA62876" w14:textId="77777777" w:rsidR="006A4CAE" w:rsidRDefault="006A4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Symbol">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B4" w14:textId="12DFC6A6" w:rsidR="000C6474" w:rsidRDefault="006A4CAE">
    <w:pPr>
      <w:tabs>
        <w:tab w:val="center" w:pos="5245"/>
        <w:tab w:val="right" w:pos="8640"/>
      </w:tabs>
      <w:spacing w:after="0" w:line="240" w:lineRule="auto"/>
      <w:rPr>
        <w:color w:val="000000"/>
      </w:rPr>
    </w:pPr>
    <w:r>
      <w:rPr>
        <w:color w:val="000000"/>
      </w:rPr>
      <w:t>AGA-2021-09-04 Procès-verbal-v1-Déposé.docx</w:t>
    </w:r>
    <w:r>
      <w:rPr>
        <w:color w:val="000000"/>
      </w:rPr>
      <w:tab/>
    </w:r>
    <w:r>
      <w:t xml:space="preserve">                              </w:t>
    </w:r>
    <w:r w:rsidR="00D523CC">
      <w:t>6 octobre</w:t>
    </w:r>
    <w:r>
      <w:rPr>
        <w:color w:val="000000"/>
      </w:rPr>
      <w:t xml:space="preserve"> 202</w:t>
    </w:r>
    <w:r>
      <w:t>1</w:t>
    </w:r>
    <w:r>
      <w:rPr>
        <w:color w:val="000000"/>
      </w:rPr>
      <w:tab/>
    </w:r>
    <w:r>
      <w:t xml:space="preserve">                                     </w:t>
    </w:r>
    <w:r>
      <w:rPr>
        <w:color w:val="000000"/>
      </w:rPr>
      <w:t xml:space="preserve">page </w:t>
    </w:r>
    <w:r>
      <w:rPr>
        <w:color w:val="000000"/>
      </w:rPr>
      <w:fldChar w:fldCharType="begin"/>
    </w:r>
    <w:r>
      <w:rPr>
        <w:color w:val="000000"/>
      </w:rPr>
      <w:instrText>PAGE</w:instrText>
    </w:r>
    <w:r>
      <w:rPr>
        <w:color w:val="000000"/>
      </w:rPr>
      <w:fldChar w:fldCharType="separate"/>
    </w:r>
    <w:r w:rsidR="00245F88">
      <w:rPr>
        <w:noProof/>
        <w:color w:val="000000"/>
      </w:rPr>
      <w:t>1</w:t>
    </w:r>
    <w:r>
      <w:rPr>
        <w:color w:val="000000"/>
      </w:rPr>
      <w:fldChar w:fldCharType="end"/>
    </w:r>
  </w:p>
  <w:p w14:paraId="000001B5" w14:textId="77777777" w:rsidR="000C6474" w:rsidRDefault="000C6474">
    <w:pPr>
      <w:tabs>
        <w:tab w:val="center" w:pos="4320"/>
        <w:tab w:val="right" w:pos="864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18A07" w14:textId="77777777" w:rsidR="006A4CAE" w:rsidRDefault="006A4CAE">
      <w:pPr>
        <w:spacing w:after="0" w:line="240" w:lineRule="auto"/>
      </w:pPr>
      <w:r>
        <w:separator/>
      </w:r>
    </w:p>
  </w:footnote>
  <w:footnote w:type="continuationSeparator" w:id="0">
    <w:p w14:paraId="56621DD2" w14:textId="77777777" w:rsidR="006A4CAE" w:rsidRDefault="006A4C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B3" w14:textId="77777777" w:rsidR="000C6474" w:rsidRDefault="000C6474">
    <w:pPr>
      <w:pBdr>
        <w:top w:val="nil"/>
        <w:left w:val="nil"/>
        <w:bottom w:val="nil"/>
        <w:right w:val="nil"/>
        <w:between w:val="nil"/>
      </w:pBdr>
      <w:tabs>
        <w:tab w:val="center" w:pos="4320"/>
        <w:tab w:val="right" w:pos="864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927F8"/>
    <w:multiLevelType w:val="multilevel"/>
    <w:tmpl w:val="02921A7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10634C35"/>
    <w:multiLevelType w:val="multilevel"/>
    <w:tmpl w:val="C5864F5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1BA0129A"/>
    <w:multiLevelType w:val="multilevel"/>
    <w:tmpl w:val="86E8DD2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1DD35C6A"/>
    <w:multiLevelType w:val="multilevel"/>
    <w:tmpl w:val="2B3266D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1EEB619B"/>
    <w:multiLevelType w:val="multilevel"/>
    <w:tmpl w:val="9F7CFC0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15:restartNumberingAfterBreak="0">
    <w:nsid w:val="34810384"/>
    <w:multiLevelType w:val="multilevel"/>
    <w:tmpl w:val="36B2BAF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449A7FAB"/>
    <w:multiLevelType w:val="multilevel"/>
    <w:tmpl w:val="0F5ED7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7" w15:restartNumberingAfterBreak="0">
    <w:nsid w:val="46AC0A99"/>
    <w:multiLevelType w:val="multilevel"/>
    <w:tmpl w:val="616E26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FDE3EBD"/>
    <w:multiLevelType w:val="multilevel"/>
    <w:tmpl w:val="140698EA"/>
    <w:lvl w:ilvl="0">
      <w:start w:val="1"/>
      <w:numFmt w:val="bullet"/>
      <w:lvlText w:val="●"/>
      <w:lvlJc w:val="left"/>
      <w:pPr>
        <w:ind w:left="1156" w:hanging="360"/>
      </w:pPr>
      <w:rPr>
        <w:rFonts w:ascii="Noto Sans Symbols" w:eastAsia="Noto Sans Symbols" w:hAnsi="Noto Sans Symbols" w:cs="Noto Sans Symbols"/>
      </w:rPr>
    </w:lvl>
    <w:lvl w:ilvl="1">
      <w:start w:val="1"/>
      <w:numFmt w:val="bullet"/>
      <w:lvlText w:val="o"/>
      <w:lvlJc w:val="left"/>
      <w:pPr>
        <w:ind w:left="1876" w:hanging="360"/>
      </w:pPr>
      <w:rPr>
        <w:rFonts w:ascii="Courier New" w:eastAsia="Courier New" w:hAnsi="Courier New" w:cs="Courier New"/>
      </w:rPr>
    </w:lvl>
    <w:lvl w:ilvl="2">
      <w:start w:val="1"/>
      <w:numFmt w:val="bullet"/>
      <w:lvlText w:val="▪"/>
      <w:lvlJc w:val="left"/>
      <w:pPr>
        <w:ind w:left="2596" w:hanging="360"/>
      </w:pPr>
      <w:rPr>
        <w:rFonts w:ascii="Noto Sans Symbols" w:eastAsia="Noto Sans Symbols" w:hAnsi="Noto Sans Symbols" w:cs="Noto Sans Symbols"/>
      </w:rPr>
    </w:lvl>
    <w:lvl w:ilvl="3">
      <w:start w:val="1"/>
      <w:numFmt w:val="bullet"/>
      <w:lvlText w:val="●"/>
      <w:lvlJc w:val="left"/>
      <w:pPr>
        <w:ind w:left="3316" w:hanging="360"/>
      </w:pPr>
      <w:rPr>
        <w:rFonts w:ascii="Noto Sans Symbols" w:eastAsia="Noto Sans Symbols" w:hAnsi="Noto Sans Symbols" w:cs="Noto Sans Symbols"/>
      </w:rPr>
    </w:lvl>
    <w:lvl w:ilvl="4">
      <w:start w:val="1"/>
      <w:numFmt w:val="bullet"/>
      <w:lvlText w:val="o"/>
      <w:lvlJc w:val="left"/>
      <w:pPr>
        <w:ind w:left="4036" w:hanging="360"/>
      </w:pPr>
      <w:rPr>
        <w:rFonts w:ascii="Courier New" w:eastAsia="Courier New" w:hAnsi="Courier New" w:cs="Courier New"/>
      </w:rPr>
    </w:lvl>
    <w:lvl w:ilvl="5">
      <w:start w:val="1"/>
      <w:numFmt w:val="bullet"/>
      <w:lvlText w:val="▪"/>
      <w:lvlJc w:val="left"/>
      <w:pPr>
        <w:ind w:left="4756" w:hanging="360"/>
      </w:pPr>
      <w:rPr>
        <w:rFonts w:ascii="Noto Sans Symbols" w:eastAsia="Noto Sans Symbols" w:hAnsi="Noto Sans Symbols" w:cs="Noto Sans Symbols"/>
      </w:rPr>
    </w:lvl>
    <w:lvl w:ilvl="6">
      <w:start w:val="1"/>
      <w:numFmt w:val="bullet"/>
      <w:lvlText w:val="●"/>
      <w:lvlJc w:val="left"/>
      <w:pPr>
        <w:ind w:left="5476" w:hanging="360"/>
      </w:pPr>
      <w:rPr>
        <w:rFonts w:ascii="Noto Sans Symbols" w:eastAsia="Noto Sans Symbols" w:hAnsi="Noto Sans Symbols" w:cs="Noto Sans Symbols"/>
      </w:rPr>
    </w:lvl>
    <w:lvl w:ilvl="7">
      <w:start w:val="1"/>
      <w:numFmt w:val="bullet"/>
      <w:lvlText w:val="o"/>
      <w:lvlJc w:val="left"/>
      <w:pPr>
        <w:ind w:left="6196" w:hanging="360"/>
      </w:pPr>
      <w:rPr>
        <w:rFonts w:ascii="Courier New" w:eastAsia="Courier New" w:hAnsi="Courier New" w:cs="Courier New"/>
      </w:rPr>
    </w:lvl>
    <w:lvl w:ilvl="8">
      <w:start w:val="1"/>
      <w:numFmt w:val="bullet"/>
      <w:lvlText w:val="▪"/>
      <w:lvlJc w:val="left"/>
      <w:pPr>
        <w:ind w:left="6916" w:hanging="360"/>
      </w:pPr>
      <w:rPr>
        <w:rFonts w:ascii="Noto Sans Symbols" w:eastAsia="Noto Sans Symbols" w:hAnsi="Noto Sans Symbols" w:cs="Noto Sans Symbols"/>
      </w:rPr>
    </w:lvl>
  </w:abstractNum>
  <w:abstractNum w:abstractNumId="9" w15:restartNumberingAfterBreak="0">
    <w:nsid w:val="578970A0"/>
    <w:multiLevelType w:val="multilevel"/>
    <w:tmpl w:val="FDEAB3E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0" w15:restartNumberingAfterBreak="0">
    <w:nsid w:val="6FC06B96"/>
    <w:multiLevelType w:val="multilevel"/>
    <w:tmpl w:val="4122470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1" w15:restartNumberingAfterBreak="0">
    <w:nsid w:val="7AB255F3"/>
    <w:multiLevelType w:val="multilevel"/>
    <w:tmpl w:val="3F6449E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2"/>
  </w:num>
  <w:num w:numId="2">
    <w:abstractNumId w:val="11"/>
  </w:num>
  <w:num w:numId="3">
    <w:abstractNumId w:val="6"/>
  </w:num>
  <w:num w:numId="4">
    <w:abstractNumId w:val="1"/>
  </w:num>
  <w:num w:numId="5">
    <w:abstractNumId w:val="9"/>
  </w:num>
  <w:num w:numId="6">
    <w:abstractNumId w:val="5"/>
  </w:num>
  <w:num w:numId="7">
    <w:abstractNumId w:val="3"/>
  </w:num>
  <w:num w:numId="8">
    <w:abstractNumId w:val="0"/>
  </w:num>
  <w:num w:numId="9">
    <w:abstractNumId w:val="7"/>
  </w:num>
  <w:num w:numId="10">
    <w:abstractNumId w:val="4"/>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474"/>
    <w:rsid w:val="000C6474"/>
    <w:rsid w:val="000F56EA"/>
    <w:rsid w:val="00245F88"/>
    <w:rsid w:val="006A4CAE"/>
    <w:rsid w:val="00D523C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3CC5F"/>
  <w15:docId w15:val="{8326EE1A-EFFB-4A10-8EA0-3CBFB33D5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67B"/>
    <w:pPr>
      <w:suppressAutoHyphens/>
    </w:pPr>
  </w:style>
  <w:style w:type="paragraph" w:styleId="Titre1">
    <w:name w:val="heading 1"/>
    <w:basedOn w:val="Normal"/>
    <w:next w:val="Normal"/>
    <w:link w:val="Titre1Car"/>
    <w:uiPriority w:val="9"/>
    <w:qFormat/>
    <w:rsid w:val="002363A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Corpsdetexte"/>
    <w:uiPriority w:val="10"/>
    <w:qFormat/>
    <w:pPr>
      <w:keepNext/>
      <w:keepLines/>
      <w:spacing w:before="480" w:after="120"/>
    </w:pPr>
    <w:rPr>
      <w:b/>
      <w:sz w:val="72"/>
      <w:szCs w:val="72"/>
    </w:rPr>
  </w:style>
  <w:style w:type="character" w:customStyle="1" w:styleId="LienInternet">
    <w:name w:val="Lien Internet"/>
    <w:basedOn w:val="Policepardfaut"/>
    <w:uiPriority w:val="99"/>
    <w:unhideWhenUsed/>
    <w:rsid w:val="00A71065"/>
    <w:rPr>
      <w:color w:val="0563C1" w:themeColor="hyperlink"/>
      <w:u w:val="single"/>
    </w:rPr>
  </w:style>
  <w:style w:type="character" w:styleId="Mentionnonrsolue">
    <w:name w:val="Unresolved Mention"/>
    <w:basedOn w:val="Policepardfaut"/>
    <w:uiPriority w:val="99"/>
    <w:semiHidden/>
    <w:unhideWhenUsed/>
    <w:qFormat/>
    <w:rsid w:val="00A71065"/>
    <w:rPr>
      <w:color w:val="605E5C"/>
      <w:shd w:val="clear" w:color="auto" w:fill="E1DFDD"/>
    </w:rPr>
  </w:style>
  <w:style w:type="character" w:customStyle="1" w:styleId="Titre1Car">
    <w:name w:val="Titre 1 Car"/>
    <w:basedOn w:val="Policepardfaut"/>
    <w:link w:val="Titre1"/>
    <w:uiPriority w:val="9"/>
    <w:qFormat/>
    <w:rsid w:val="002363A1"/>
    <w:rPr>
      <w:rFonts w:asciiTheme="majorHAnsi" w:eastAsiaTheme="majorEastAsia" w:hAnsiTheme="majorHAnsi" w:cstheme="majorBidi"/>
      <w:color w:val="2F5496" w:themeColor="accent1" w:themeShade="BF"/>
      <w:sz w:val="32"/>
      <w:szCs w:val="32"/>
    </w:rPr>
  </w:style>
  <w:style w:type="character" w:customStyle="1" w:styleId="il">
    <w:name w:val="il"/>
    <w:basedOn w:val="Policepardfaut"/>
    <w:qFormat/>
    <w:rsid w:val="001C46E7"/>
  </w:style>
  <w:style w:type="character" w:styleId="lev">
    <w:name w:val="Strong"/>
    <w:basedOn w:val="Policepardfaut"/>
    <w:uiPriority w:val="22"/>
    <w:qFormat/>
    <w:rsid w:val="001C46E7"/>
    <w:rPr>
      <w:b/>
      <w:bCs/>
    </w:rPr>
  </w:style>
  <w:style w:type="character" w:customStyle="1" w:styleId="LienInternetvisit">
    <w:name w:val="Lien Internet visité"/>
    <w:basedOn w:val="Policepardfaut"/>
    <w:uiPriority w:val="99"/>
    <w:semiHidden/>
    <w:unhideWhenUsed/>
    <w:rsid w:val="008B6D76"/>
    <w:rPr>
      <w:color w:val="954F72" w:themeColor="followedHyperlink"/>
      <w:u w:val="single"/>
    </w:rPr>
  </w:style>
  <w:style w:type="character" w:customStyle="1" w:styleId="TextedebullesCar">
    <w:name w:val="Texte de bulles Car"/>
    <w:basedOn w:val="Policepardfaut"/>
    <w:link w:val="Textedebulles"/>
    <w:uiPriority w:val="99"/>
    <w:semiHidden/>
    <w:qFormat/>
    <w:rsid w:val="00852F4A"/>
    <w:rPr>
      <w:rFonts w:ascii="Segoe UI" w:hAnsi="Segoe UI" w:cs="Segoe UI"/>
      <w:sz w:val="18"/>
      <w:szCs w:val="18"/>
    </w:rPr>
  </w:style>
  <w:style w:type="character" w:styleId="Accentuation">
    <w:name w:val="Emphasis"/>
    <w:basedOn w:val="Policepardfaut"/>
    <w:uiPriority w:val="20"/>
    <w:qFormat/>
    <w:rsid w:val="00691CB6"/>
    <w:rPr>
      <w:i/>
      <w:iCs/>
    </w:rPr>
  </w:style>
  <w:style w:type="character" w:customStyle="1" w:styleId="En-tteCar">
    <w:name w:val="En-tête Car"/>
    <w:basedOn w:val="Policepardfaut"/>
    <w:uiPriority w:val="99"/>
    <w:qFormat/>
    <w:rsid w:val="00AB767B"/>
  </w:style>
  <w:style w:type="character" w:customStyle="1" w:styleId="PieddepageCar">
    <w:name w:val="Pied de page Car"/>
    <w:basedOn w:val="Policepardfaut"/>
    <w:link w:val="Pieddepage"/>
    <w:uiPriority w:val="99"/>
    <w:qFormat/>
    <w:rsid w:val="00AB767B"/>
  </w:style>
  <w:style w:type="character" w:customStyle="1" w:styleId="CommentaireCar">
    <w:name w:val="Commentaire Car"/>
    <w:basedOn w:val="Policepardfaut"/>
    <w:uiPriority w:val="99"/>
    <w:semiHidden/>
    <w:qFormat/>
    <w:rPr>
      <w:sz w:val="20"/>
      <w:szCs w:val="20"/>
    </w:rPr>
  </w:style>
  <w:style w:type="character" w:styleId="Marquedecommentaire">
    <w:name w:val="annotation reference"/>
    <w:uiPriority w:val="99"/>
    <w:semiHidden/>
    <w:unhideWhenUsed/>
    <w:qFormat/>
    <w:rPr>
      <w:sz w:val="16"/>
      <w:szCs w:val="16"/>
    </w:rPr>
  </w:style>
  <w:style w:type="character" w:customStyle="1" w:styleId="ObjetducommentaireCar">
    <w:name w:val="Objet du commentaire Car"/>
    <w:basedOn w:val="CommentaireCar"/>
    <w:uiPriority w:val="99"/>
    <w:semiHidden/>
    <w:qFormat/>
    <w:rsid w:val="00445FCD"/>
    <w:rPr>
      <w:b/>
      <w:bCs/>
      <w:sz w:val="20"/>
      <w:szCs w:val="20"/>
    </w:rPr>
  </w:style>
  <w:style w:type="character" w:customStyle="1" w:styleId="ObjetducommentaireCar1">
    <w:name w:val="Objet du commentaire Car1"/>
    <w:basedOn w:val="CommentaireCar1"/>
    <w:link w:val="Objetducommentaire"/>
    <w:uiPriority w:val="99"/>
    <w:semiHidden/>
    <w:qFormat/>
    <w:rPr>
      <w:b/>
      <w:bCs/>
      <w:sz w:val="20"/>
      <w:szCs w:val="20"/>
    </w:rPr>
  </w:style>
  <w:style w:type="character" w:customStyle="1" w:styleId="CommentaireCar1">
    <w:name w:val="Commentaire Car1"/>
    <w:link w:val="Commentaire"/>
    <w:uiPriority w:val="99"/>
    <w:semiHidden/>
    <w:qFormat/>
    <w:rPr>
      <w:sz w:val="20"/>
      <w:szCs w:val="20"/>
    </w:rPr>
  </w:style>
  <w:style w:type="character" w:customStyle="1" w:styleId="Puces">
    <w:name w:val="Puces"/>
    <w:qFormat/>
    <w:rPr>
      <w:rFonts w:ascii="OpenSymbol" w:eastAsia="OpenSymbol" w:hAnsi="OpenSymbol" w:cs="OpenSymbol"/>
    </w:rPr>
  </w:style>
  <w:style w:type="character" w:customStyle="1" w:styleId="Caractresdenumrotation">
    <w:name w:val="Caractères de numérotation"/>
    <w:qFormat/>
  </w:style>
  <w:style w:type="paragraph" w:styleId="Corpsdetexte">
    <w:name w:val="Body Text"/>
    <w:basedOn w:val="Normal"/>
    <w:pPr>
      <w:spacing w:after="140" w:line="276" w:lineRule="auto"/>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Paragraphedeliste">
    <w:name w:val="List Paragraph"/>
    <w:basedOn w:val="Normal"/>
    <w:uiPriority w:val="34"/>
    <w:qFormat/>
    <w:rsid w:val="00F61EC7"/>
    <w:pPr>
      <w:ind w:left="720"/>
      <w:contextualSpacing/>
    </w:pPr>
    <w:rPr>
      <w:rFonts w:ascii="Arial" w:hAnsi="Arial" w:cs="Arial"/>
      <w:sz w:val="24"/>
      <w:szCs w:val="24"/>
      <w:lang w:val="en-US"/>
    </w:rPr>
  </w:style>
  <w:style w:type="paragraph" w:styleId="NormalWeb">
    <w:name w:val="Normal (Web)"/>
    <w:basedOn w:val="Normal"/>
    <w:uiPriority w:val="99"/>
    <w:semiHidden/>
    <w:unhideWhenUsed/>
    <w:qFormat/>
    <w:rsid w:val="001C46E7"/>
    <w:pPr>
      <w:spacing w:beforeAutospacing="1" w:afterAutospacing="1" w:line="240" w:lineRule="auto"/>
    </w:pPr>
    <w:rPr>
      <w:rFonts w:ascii="Times New Roman" w:eastAsia="Times New Roman" w:hAnsi="Times New Roman" w:cs="Times New Roman"/>
      <w:sz w:val="24"/>
      <w:szCs w:val="24"/>
    </w:rPr>
  </w:style>
  <w:style w:type="paragraph" w:styleId="Textedebulles">
    <w:name w:val="Balloon Text"/>
    <w:basedOn w:val="Normal"/>
    <w:link w:val="TextedebullesCar"/>
    <w:uiPriority w:val="99"/>
    <w:semiHidden/>
    <w:unhideWhenUsed/>
    <w:qFormat/>
    <w:rsid w:val="00852F4A"/>
    <w:pPr>
      <w:spacing w:after="0" w:line="240" w:lineRule="auto"/>
    </w:pPr>
    <w:rPr>
      <w:rFonts w:ascii="Segoe UI" w:hAnsi="Segoe UI" w:cs="Segoe UI"/>
      <w:sz w:val="18"/>
      <w:szCs w:val="18"/>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En-tteetpieddepage">
    <w:name w:val="En-tête et pied de page"/>
    <w:basedOn w:val="Normal"/>
    <w:qFormat/>
  </w:style>
  <w:style w:type="paragraph" w:styleId="En-tte">
    <w:name w:val="header"/>
    <w:basedOn w:val="Normal"/>
    <w:uiPriority w:val="99"/>
    <w:unhideWhenUsed/>
    <w:rsid w:val="00AB767B"/>
    <w:pPr>
      <w:tabs>
        <w:tab w:val="center" w:pos="4320"/>
        <w:tab w:val="right" w:pos="8640"/>
      </w:tabs>
      <w:spacing w:after="0" w:line="240" w:lineRule="auto"/>
    </w:pPr>
  </w:style>
  <w:style w:type="paragraph" w:styleId="Pieddepage">
    <w:name w:val="footer"/>
    <w:basedOn w:val="Normal"/>
    <w:link w:val="PieddepageCar"/>
    <w:uiPriority w:val="99"/>
    <w:unhideWhenUsed/>
    <w:rsid w:val="00AB767B"/>
    <w:pPr>
      <w:tabs>
        <w:tab w:val="center" w:pos="4320"/>
        <w:tab w:val="right" w:pos="8640"/>
      </w:tabs>
      <w:spacing w:after="0" w:line="240" w:lineRule="auto"/>
    </w:pPr>
  </w:style>
  <w:style w:type="paragraph" w:styleId="Commentaire">
    <w:name w:val="annotation text"/>
    <w:basedOn w:val="Normal"/>
    <w:link w:val="CommentaireCar1"/>
    <w:uiPriority w:val="99"/>
    <w:semiHidden/>
    <w:unhideWhenUsed/>
    <w:qFormat/>
    <w:pPr>
      <w:spacing w:line="240" w:lineRule="auto"/>
    </w:pPr>
    <w:rPr>
      <w:sz w:val="20"/>
      <w:szCs w:val="20"/>
    </w:rPr>
  </w:style>
  <w:style w:type="paragraph" w:styleId="Objetducommentaire">
    <w:name w:val="annotation subject"/>
    <w:basedOn w:val="Commentaire"/>
    <w:next w:val="Commentaire"/>
    <w:link w:val="ObjetducommentaireCar1"/>
    <w:uiPriority w:val="99"/>
    <w:semiHidden/>
    <w:unhideWhenUsed/>
    <w:qFormat/>
    <w:rPr>
      <w:b/>
      <w:bCs/>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table" w:customStyle="1" w:styleId="a">
    <w:basedOn w:val="TableNormal0"/>
    <w:tblPr>
      <w:tblStyleRowBandSize w:val="1"/>
      <w:tblStyleColBandSize w:val="1"/>
      <w:tblCellMar>
        <w:top w:w="100" w:type="dxa"/>
        <w:left w:w="100" w:type="dxa"/>
        <w:bottom w:w="100" w:type="dxa"/>
        <w:right w:w="100" w:type="dxa"/>
      </w:tblCellMar>
    </w:tblPr>
  </w:style>
  <w:style w:type="character" w:styleId="Lienhypertexte">
    <w:name w:val="Hyperlink"/>
    <w:basedOn w:val="Policepardfaut"/>
    <w:uiPriority w:val="99"/>
    <w:unhideWhenUsed/>
    <w:rsid w:val="00245F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elacemeraude.com/wp-content/uploads/2021/09/160_AGA_2021-09-04-Motion-de-vote-AR-et-FdeP-vf.pdf"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environnement@lelacemeraude.com"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s://lelacemeraude.com/regles-administratives-de-lassociation-adopte-aga-2020/" TargetMode="External"/><Relationship Id="rId20" Type="http://schemas.openxmlformats.org/officeDocument/2006/relationships/hyperlink" Target="https://saintubalde.com/wp-content/uploads/2021/09/Avis-public-delection-Vote-par-correspondanc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lacemeraude.com/wp-content/uploads/2021/06/140_ARLE_Plan-Strategique_2021-2026_v1.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environnement@lelacemeraude.com" TargetMode="External"/><Relationship Id="rId23" Type="http://schemas.openxmlformats.org/officeDocument/2006/relationships/fontTable" Target="fontTable.xml"/><Relationship Id="rId10" Type="http://schemas.openxmlformats.org/officeDocument/2006/relationships/hyperlink" Target="https://lelacemeraude.com/wp-content/uploads/2021/05/140_ARLE_PlanStrategique-2016-2021_RESULTATS_v1.pdf" TargetMode="External"/><Relationship Id="rId19" Type="http://schemas.openxmlformats.org/officeDocument/2006/relationships/hyperlink" Target="https://lelacemeraude.com/wp-content/uploads/2021/10/2021-08-31-Pour-tous_Sommaire-des-activites-50e.pdf" TargetMode="External"/><Relationship Id="rId4" Type="http://schemas.openxmlformats.org/officeDocument/2006/relationships/settings" Target="settings.xml"/><Relationship Id="rId9" Type="http://schemas.openxmlformats.org/officeDocument/2006/relationships/hyperlink" Target="https://lelacemeraude.com/wp-content/uploads/2021/05/310_ARLE_Etat-des-recettes-et-debourses-2020-2021.pdf" TargetMode="External"/><Relationship Id="rId14" Type="http://schemas.openxmlformats.org/officeDocument/2006/relationships/hyperlink" Target="https://lelacemeraude.com/wp-content/uploads/2021/09/310_ARLE-2021-2022-Previsions-budgetaires_AGA.pdf"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D2vn5eE4lTOdp8GzetvRDsmGAA==">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13</Pages>
  <Words>4451</Words>
  <Characters>24486</Characters>
  <Application>Microsoft Office Word</Application>
  <DocSecurity>0</DocSecurity>
  <Lines>204</Lines>
  <Paragraphs>57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Turcot</dc:creator>
  <cp:lastModifiedBy>Guy-Francis Julien</cp:lastModifiedBy>
  <cp:revision>3</cp:revision>
  <cp:lastPrinted>2021-10-08T01:28:00Z</cp:lastPrinted>
  <dcterms:created xsi:type="dcterms:W3CDTF">2020-09-20T11:37:00Z</dcterms:created>
  <dcterms:modified xsi:type="dcterms:W3CDTF">2021-10-08T01:45:00Z</dcterms:modified>
</cp:coreProperties>
</file>